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A1" w:rsidRDefault="00051067">
      <w:pPr>
        <w:pStyle w:val="Nagwek1"/>
        <w:numPr>
          <w:ilvl w:val="0"/>
          <w:numId w:val="13"/>
        </w:numPr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127000" distL="0" distR="0" simplePos="0" relativeHeight="251658240" behindDoc="0" locked="0" layoutInCell="1" hidden="0" allowOverlap="1">
            <wp:simplePos x="0" y="0"/>
            <wp:positionH relativeFrom="margin">
              <wp:align>center</wp:align>
            </wp:positionH>
            <wp:positionV relativeFrom="paragraph">
              <wp:posOffset>66675</wp:posOffset>
            </wp:positionV>
            <wp:extent cx="1587600" cy="1933560"/>
            <wp:effectExtent l="0" t="0" r="0" b="0"/>
            <wp:wrapSquare wrapText="bothSides" distT="0" distB="12700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600" cy="193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27BA1" w:rsidRDefault="00D27BA1">
      <w:pPr>
        <w:pStyle w:val="Nagwek1"/>
        <w:numPr>
          <w:ilvl w:val="0"/>
          <w:numId w:val="13"/>
        </w:numPr>
        <w:jc w:val="center"/>
        <w:rPr>
          <w:rFonts w:ascii="Arial" w:eastAsia="Arial" w:hAnsi="Arial" w:cs="Arial"/>
          <w:sz w:val="24"/>
          <w:szCs w:val="24"/>
        </w:rPr>
      </w:pPr>
    </w:p>
    <w:p w:rsidR="00D27BA1" w:rsidRDefault="00D27BA1">
      <w:pPr>
        <w:pStyle w:val="Nagwek1"/>
        <w:numPr>
          <w:ilvl w:val="0"/>
          <w:numId w:val="13"/>
        </w:numPr>
        <w:jc w:val="center"/>
        <w:rPr>
          <w:rFonts w:ascii="Arial" w:eastAsia="Arial" w:hAnsi="Arial" w:cs="Arial"/>
          <w:sz w:val="24"/>
          <w:szCs w:val="24"/>
        </w:rPr>
      </w:pPr>
    </w:p>
    <w:p w:rsidR="00D27BA1" w:rsidRDefault="00D27BA1">
      <w:pPr>
        <w:pStyle w:val="Nagwek1"/>
        <w:numPr>
          <w:ilvl w:val="0"/>
          <w:numId w:val="13"/>
        </w:numPr>
        <w:jc w:val="center"/>
        <w:rPr>
          <w:rFonts w:ascii="Arial" w:eastAsia="Arial" w:hAnsi="Arial" w:cs="Arial"/>
          <w:sz w:val="24"/>
          <w:szCs w:val="24"/>
        </w:rPr>
      </w:pPr>
    </w:p>
    <w:p w:rsidR="00D27BA1" w:rsidRDefault="00D27BA1">
      <w:pPr>
        <w:pStyle w:val="Nagwek1"/>
        <w:numPr>
          <w:ilvl w:val="0"/>
          <w:numId w:val="13"/>
        </w:numPr>
        <w:jc w:val="center"/>
        <w:rPr>
          <w:rFonts w:ascii="Arial" w:eastAsia="Arial" w:hAnsi="Arial" w:cs="Arial"/>
          <w:sz w:val="24"/>
          <w:szCs w:val="24"/>
        </w:rPr>
      </w:pPr>
    </w:p>
    <w:p w:rsidR="00D27BA1" w:rsidRDefault="00D27BA1">
      <w:pPr>
        <w:pStyle w:val="Nagwek1"/>
        <w:numPr>
          <w:ilvl w:val="0"/>
          <w:numId w:val="13"/>
        </w:numPr>
        <w:jc w:val="center"/>
        <w:rPr>
          <w:rFonts w:ascii="Arial" w:eastAsia="Arial" w:hAnsi="Arial" w:cs="Arial"/>
          <w:sz w:val="24"/>
          <w:szCs w:val="24"/>
        </w:rPr>
      </w:pPr>
    </w:p>
    <w:p w:rsidR="00D27BA1" w:rsidRDefault="00D27BA1">
      <w:pPr>
        <w:pStyle w:val="Nagwek1"/>
        <w:numPr>
          <w:ilvl w:val="0"/>
          <w:numId w:val="13"/>
        </w:numPr>
        <w:jc w:val="center"/>
        <w:rPr>
          <w:rFonts w:ascii="Arial" w:eastAsia="Arial" w:hAnsi="Arial" w:cs="Arial"/>
          <w:sz w:val="24"/>
          <w:szCs w:val="24"/>
        </w:rPr>
      </w:pPr>
    </w:p>
    <w:p w:rsidR="00D27BA1" w:rsidRDefault="00D27BA1">
      <w:pPr>
        <w:pStyle w:val="Nagwek1"/>
        <w:numPr>
          <w:ilvl w:val="0"/>
          <w:numId w:val="13"/>
        </w:numPr>
        <w:jc w:val="center"/>
        <w:rPr>
          <w:rFonts w:ascii="Arial" w:eastAsia="Arial" w:hAnsi="Arial" w:cs="Arial"/>
          <w:sz w:val="24"/>
          <w:szCs w:val="24"/>
        </w:rPr>
      </w:pPr>
    </w:p>
    <w:p w:rsidR="00F934C8" w:rsidRDefault="00F934C8">
      <w:pPr>
        <w:pStyle w:val="Nagwek1"/>
        <w:numPr>
          <w:ilvl w:val="0"/>
          <w:numId w:val="13"/>
        </w:numPr>
        <w:jc w:val="center"/>
        <w:rPr>
          <w:sz w:val="24"/>
          <w:szCs w:val="24"/>
        </w:rPr>
      </w:pPr>
    </w:p>
    <w:p w:rsidR="00D27BA1" w:rsidRDefault="00051067">
      <w:pPr>
        <w:pStyle w:val="Nagwek1"/>
        <w:numPr>
          <w:ilvl w:val="0"/>
          <w:numId w:val="1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PROGRAM WYCHOWAWCZO-PROFILAKTYCZNY</w:t>
      </w:r>
    </w:p>
    <w:p w:rsidR="00D27BA1" w:rsidRDefault="00051067">
      <w:pPr>
        <w:pStyle w:val="Nagwek1"/>
        <w:numPr>
          <w:ilvl w:val="0"/>
          <w:numId w:val="1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SZKOŁY PODSTAWOWEJ im. KORNELA MAKUSZYŃSKIEGO</w:t>
      </w:r>
    </w:p>
    <w:p w:rsidR="00D27BA1" w:rsidRDefault="00051067">
      <w:pPr>
        <w:pStyle w:val="Nagwek1"/>
        <w:numPr>
          <w:ilvl w:val="0"/>
          <w:numId w:val="1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W GUZEWIE</w:t>
      </w:r>
    </w:p>
    <w:p w:rsidR="00D27BA1" w:rsidRDefault="00D27BA1">
      <w:pPr>
        <w:pStyle w:val="Nagwek3"/>
        <w:numPr>
          <w:ilvl w:val="2"/>
          <w:numId w:val="13"/>
        </w:numPr>
        <w:jc w:val="center"/>
        <w:rPr>
          <w:rFonts w:ascii="Corsiva" w:eastAsia="Corsiva" w:hAnsi="Corsiva" w:cs="Corsiva"/>
          <w:b w:val="0"/>
          <w:i/>
          <w:color w:val="00000A"/>
          <w:sz w:val="32"/>
          <w:szCs w:val="32"/>
        </w:rPr>
      </w:pPr>
    </w:p>
    <w:p w:rsidR="00D27BA1" w:rsidRDefault="00F934C8" w:rsidP="00F934C8">
      <w:pPr>
        <w:pStyle w:val="Nagwek1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2023-2024</w:t>
      </w:r>
    </w:p>
    <w:p w:rsidR="00F934C8" w:rsidRDefault="00F934C8">
      <w:pPr>
        <w:rPr>
          <w:i/>
          <w:sz w:val="18"/>
          <w:szCs w:val="18"/>
        </w:rPr>
      </w:pPr>
    </w:p>
    <w:p w:rsidR="00F934C8" w:rsidRDefault="00F934C8">
      <w:pPr>
        <w:rPr>
          <w:i/>
          <w:sz w:val="18"/>
          <w:szCs w:val="18"/>
        </w:rPr>
      </w:pPr>
    </w:p>
    <w:p w:rsidR="00F934C8" w:rsidRDefault="00F934C8">
      <w:pPr>
        <w:rPr>
          <w:i/>
          <w:sz w:val="18"/>
          <w:szCs w:val="18"/>
        </w:rPr>
      </w:pPr>
    </w:p>
    <w:p w:rsidR="00F934C8" w:rsidRDefault="00F934C8">
      <w:pPr>
        <w:rPr>
          <w:i/>
          <w:sz w:val="18"/>
          <w:szCs w:val="18"/>
        </w:rPr>
      </w:pPr>
    </w:p>
    <w:p w:rsidR="00F934C8" w:rsidRDefault="00F934C8">
      <w:pPr>
        <w:rPr>
          <w:i/>
          <w:sz w:val="18"/>
          <w:szCs w:val="18"/>
        </w:rPr>
      </w:pPr>
    </w:p>
    <w:p w:rsidR="00F934C8" w:rsidRDefault="00F934C8">
      <w:pPr>
        <w:rPr>
          <w:i/>
          <w:sz w:val="18"/>
          <w:szCs w:val="18"/>
        </w:rPr>
      </w:pPr>
    </w:p>
    <w:p w:rsidR="00F934C8" w:rsidRDefault="00F934C8">
      <w:pPr>
        <w:rPr>
          <w:i/>
          <w:sz w:val="18"/>
          <w:szCs w:val="18"/>
        </w:rPr>
      </w:pPr>
    </w:p>
    <w:p w:rsidR="00F934C8" w:rsidRDefault="00F934C8">
      <w:pPr>
        <w:rPr>
          <w:i/>
          <w:sz w:val="18"/>
          <w:szCs w:val="18"/>
        </w:rPr>
      </w:pPr>
    </w:p>
    <w:p w:rsidR="00F934C8" w:rsidRDefault="00F934C8">
      <w:pPr>
        <w:rPr>
          <w:i/>
          <w:sz w:val="18"/>
          <w:szCs w:val="18"/>
        </w:rPr>
      </w:pPr>
    </w:p>
    <w:p w:rsidR="00D27BA1" w:rsidRDefault="00051067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"W wychowaniu chodzi właśnie o to,                                                                                      </w:t>
      </w:r>
    </w:p>
    <w:p w:rsidR="00D27BA1" w:rsidRDefault="00051067">
      <w:r>
        <w:rPr>
          <w:i/>
          <w:sz w:val="18"/>
          <w:szCs w:val="18"/>
        </w:rPr>
        <w:t xml:space="preserve">ażeby człowiek stawał się coraz bardziej człowiekiem   </w:t>
      </w:r>
      <w:r>
        <w:rPr>
          <w:sz w:val="18"/>
          <w:szCs w:val="18"/>
        </w:rPr>
        <w:t xml:space="preserve">       </w:t>
      </w:r>
    </w:p>
    <w:p w:rsidR="00D27BA1" w:rsidRDefault="00051067">
      <w:pPr>
        <w:rPr>
          <w:i/>
          <w:sz w:val="18"/>
          <w:szCs w:val="18"/>
        </w:rPr>
      </w:pPr>
      <w:r>
        <w:rPr>
          <w:i/>
          <w:sz w:val="18"/>
          <w:szCs w:val="18"/>
        </w:rPr>
        <w:t>-o to, ażeby bardziej był, a nie tylko więcej miał,</w:t>
      </w:r>
    </w:p>
    <w:p w:rsidR="00D27BA1" w:rsidRDefault="00051067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aby więc poprzez wszystko, co ma, co posiada, </w:t>
      </w:r>
    </w:p>
    <w:p w:rsidR="00D27BA1" w:rsidRDefault="00051067">
      <w:pPr>
        <w:rPr>
          <w:i/>
          <w:sz w:val="18"/>
          <w:szCs w:val="18"/>
        </w:rPr>
      </w:pPr>
      <w:r>
        <w:rPr>
          <w:i/>
          <w:sz w:val="18"/>
          <w:szCs w:val="18"/>
        </w:rPr>
        <w:t>umiał bardziej i pełniej być człowiekiem,</w:t>
      </w:r>
    </w:p>
    <w:p w:rsidR="00D27BA1" w:rsidRDefault="00051067">
      <w:pPr>
        <w:rPr>
          <w:i/>
          <w:sz w:val="18"/>
          <w:szCs w:val="18"/>
        </w:rPr>
      </w:pPr>
      <w:r>
        <w:rPr>
          <w:i/>
          <w:sz w:val="18"/>
          <w:szCs w:val="18"/>
        </w:rPr>
        <w:t>to znaczy, ażeby również</w:t>
      </w:r>
    </w:p>
    <w:p w:rsidR="00D27BA1" w:rsidRDefault="00051067">
      <w:pPr>
        <w:rPr>
          <w:i/>
          <w:sz w:val="18"/>
          <w:szCs w:val="18"/>
        </w:rPr>
      </w:pPr>
      <w:r>
        <w:rPr>
          <w:i/>
          <w:sz w:val="18"/>
          <w:szCs w:val="18"/>
        </w:rPr>
        <w:t>umiał bardziej być nie tylko z drugimi, ale i dla drugich"</w:t>
      </w:r>
    </w:p>
    <w:p w:rsidR="00D27BA1" w:rsidRDefault="00051067">
      <w:pPr>
        <w:rPr>
          <w:i/>
          <w:sz w:val="18"/>
          <w:szCs w:val="18"/>
        </w:rPr>
      </w:pPr>
      <w:r>
        <w:rPr>
          <w:i/>
          <w:sz w:val="18"/>
          <w:szCs w:val="18"/>
        </w:rPr>
        <w:t>Jan Paweł II, Przemówienie w UNESCO (02.06.1980).</w:t>
      </w:r>
    </w:p>
    <w:p w:rsidR="00D27BA1" w:rsidRDefault="00D27BA1">
      <w:pPr>
        <w:spacing w:before="100" w:after="100"/>
        <w:rPr>
          <w:rFonts w:ascii="Arial" w:eastAsia="Arial" w:hAnsi="Arial" w:cs="Arial"/>
          <w:sz w:val="18"/>
          <w:szCs w:val="18"/>
        </w:rPr>
      </w:pPr>
    </w:p>
    <w:p w:rsidR="00D27BA1" w:rsidRDefault="00D27BA1">
      <w:pPr>
        <w:spacing w:before="100" w:after="100"/>
        <w:rPr>
          <w:rFonts w:ascii="Arial" w:eastAsia="Arial" w:hAnsi="Arial" w:cs="Arial"/>
        </w:rPr>
      </w:pPr>
    </w:p>
    <w:p w:rsidR="00D27BA1" w:rsidRDefault="000510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Podstawa prawna: </w:t>
      </w:r>
    </w:p>
    <w:p w:rsidR="00277C92" w:rsidRDefault="00277C92" w:rsidP="00277C9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277C92" w:rsidRDefault="00277C92" w:rsidP="00277C9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277C92" w:rsidRPr="00F70979" w:rsidRDefault="00277C92" w:rsidP="00277C9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Cs w:val="18"/>
        </w:rPr>
      </w:pPr>
      <w:r w:rsidRPr="00F70979">
        <w:rPr>
          <w:color w:val="000000"/>
          <w:szCs w:val="18"/>
        </w:rPr>
        <w:t>Ustawa z 14 grudnia 2016 r. Prawo oświatowe (tekst jedn.: Dz.U. z 2021 r. poz. 1082 ze zm.)</w:t>
      </w:r>
    </w:p>
    <w:p w:rsidR="00277C92" w:rsidRPr="00F70979" w:rsidRDefault="00277C92" w:rsidP="00277C9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Cs w:val="18"/>
        </w:rPr>
      </w:pPr>
      <w:r w:rsidRPr="00F70979">
        <w:rPr>
          <w:color w:val="000000"/>
          <w:szCs w:val="18"/>
        </w:rPr>
        <w:t>Ustawa z 29 lipca 2005 r. o przeciwdziałaniu narkomanii (tekst jedn.: Dz.U. z 2020 r. poz. 2050 ze zm.)</w:t>
      </w:r>
    </w:p>
    <w:p w:rsidR="00277C92" w:rsidRPr="00F70979" w:rsidRDefault="00277C92" w:rsidP="00277C9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Cs w:val="18"/>
        </w:rPr>
      </w:pPr>
      <w:r w:rsidRPr="00F70979">
        <w:rPr>
          <w:color w:val="000000"/>
          <w:szCs w:val="18"/>
        </w:rPr>
        <w:t>Ustawa z 26 października 1982 r. o wychowaniu w trzeźwości i przeciwdziałaniu alkoholizmowi (tekst jedn.: Dz.U. z 2021 r. poz. 1119 ze zm.)</w:t>
      </w:r>
    </w:p>
    <w:p w:rsidR="00277C92" w:rsidRPr="00F70979" w:rsidRDefault="00277C92" w:rsidP="00277C9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Cs w:val="18"/>
        </w:rPr>
      </w:pPr>
      <w:r w:rsidRPr="00F70979">
        <w:rPr>
          <w:color w:val="000000"/>
          <w:szCs w:val="18"/>
        </w:rPr>
        <w:t>Ustawa z 9 listopada 1995 r. o ochronie zdrowia przed następstwami używania tytoniu i wyrobów tytoniowych (tekst jedn.: Dz.U. z 2021 r. poz. 276 ze zm.)</w:t>
      </w:r>
    </w:p>
    <w:p w:rsidR="00277C92" w:rsidRPr="00F70979" w:rsidRDefault="00277C92" w:rsidP="00277C9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Cs w:val="18"/>
        </w:rPr>
      </w:pPr>
      <w:r w:rsidRPr="00F70979">
        <w:rPr>
          <w:color w:val="000000"/>
          <w:szCs w:val="18"/>
        </w:rPr>
        <w:t>Ustawa z 9 czerwca 2022 r. o wspieraniu i resocjalizacji nieletnich (Dz.U. z 2022 r. poz. 1700)</w:t>
      </w:r>
    </w:p>
    <w:p w:rsidR="00277C92" w:rsidRPr="00F70979" w:rsidRDefault="00277C92" w:rsidP="00277C9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Cs w:val="18"/>
        </w:rPr>
      </w:pPr>
      <w:r w:rsidRPr="00F70979">
        <w:rPr>
          <w:color w:val="000000"/>
          <w:szCs w:val="18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:rsidR="00277C92" w:rsidRPr="00F70979" w:rsidRDefault="00277C92" w:rsidP="00277C9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Cs w:val="18"/>
        </w:rPr>
      </w:pPr>
      <w:r w:rsidRPr="00F70979">
        <w:rPr>
          <w:color w:val="000000"/>
          <w:szCs w:val="18"/>
        </w:rPr>
        <w:t xml:space="preserve">Rozporządzenie </w:t>
      </w:r>
      <w:proofErr w:type="spellStart"/>
      <w:r w:rsidRPr="00F70979">
        <w:rPr>
          <w:color w:val="000000"/>
          <w:szCs w:val="18"/>
        </w:rPr>
        <w:t>MEiN</w:t>
      </w:r>
      <w:proofErr w:type="spellEnd"/>
      <w:r w:rsidRPr="00F70979">
        <w:rPr>
          <w:color w:val="000000"/>
          <w:szCs w:val="18"/>
        </w:rPr>
        <w:t xml:space="preserve"> z 11 sierpnia 2022 r. zmieniające rozporządzenie w sprawie organizacji kształcenia, wychowania i opieki dzieci i młodzieży będących obywatelami Ukrainy (Dz.U. z 2022 r. poz. 1711) – zmiana w zakresie § 13.</w:t>
      </w:r>
    </w:p>
    <w:p w:rsidR="00277C92" w:rsidRDefault="00277C92" w:rsidP="00277C9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Cs w:val="18"/>
        </w:rPr>
      </w:pPr>
      <w:r w:rsidRPr="00F70979">
        <w:rPr>
          <w:color w:val="000000"/>
          <w:szCs w:val="18"/>
        </w:rPr>
        <w:t>Podstawowe kierunki realizacji polityki oświato</w:t>
      </w:r>
      <w:r>
        <w:rPr>
          <w:color w:val="000000"/>
          <w:szCs w:val="18"/>
        </w:rPr>
        <w:t>wej państwa w roku szkolnym 2023/2024</w:t>
      </w:r>
      <w:r w:rsidRPr="00F70979">
        <w:rPr>
          <w:color w:val="000000"/>
          <w:szCs w:val="18"/>
        </w:rPr>
        <w:t>.</w:t>
      </w:r>
    </w:p>
    <w:p w:rsidR="00277C92" w:rsidRDefault="00051067" w:rsidP="00277C9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Cs w:val="18"/>
        </w:rPr>
      </w:pPr>
      <w:r w:rsidRPr="00277C92">
        <w:rPr>
          <w:color w:val="000000"/>
          <w:sz w:val="22"/>
          <w:szCs w:val="22"/>
        </w:rPr>
        <w:t>Konwencja o prawach dziecka, przyjęta przez Zgromadzenie Ogólne Narodów Zjednoczonych  dnia 20 listopada 1989 r. (Dz. U. 1991 nr 120 poz. 526, art. 33).</w:t>
      </w:r>
    </w:p>
    <w:p w:rsidR="00277C92" w:rsidRDefault="00051067" w:rsidP="00277C9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Cs w:val="18"/>
        </w:rPr>
      </w:pPr>
      <w:r w:rsidRPr="00277C92">
        <w:rPr>
          <w:color w:val="000000"/>
          <w:sz w:val="22"/>
          <w:szCs w:val="22"/>
        </w:rPr>
        <w:t xml:space="preserve">Rozporządzenie Ministra Edukacji Narodowej z dnia 11 sierpnia 2017 r. w </w:t>
      </w:r>
      <w:r w:rsidRPr="00277C92">
        <w:rPr>
          <w:color w:val="000000"/>
        </w:rPr>
        <w:t xml:space="preserve">sprawie wymagań wobec szkół i placówek  (Dz. U.  2017 poz. 1611 z </w:t>
      </w:r>
      <w:proofErr w:type="spellStart"/>
      <w:r w:rsidRPr="00277C92">
        <w:rPr>
          <w:color w:val="000000"/>
        </w:rPr>
        <w:t>póżn</w:t>
      </w:r>
      <w:proofErr w:type="spellEnd"/>
      <w:r w:rsidRPr="00277C92">
        <w:rPr>
          <w:color w:val="000000"/>
        </w:rPr>
        <w:t>. zm.).</w:t>
      </w:r>
    </w:p>
    <w:p w:rsidR="00277C92" w:rsidRDefault="00051067" w:rsidP="00277C9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Cs w:val="18"/>
        </w:rPr>
      </w:pPr>
      <w:r w:rsidRPr="00277C92">
        <w:rPr>
          <w:color w:val="000000"/>
        </w:rPr>
        <w:t xml:space="preserve">Rozporządzenie Ministra Edukacji Narodowej z dnia 9 sierpnia 2017 r. w sprawie zasad udzielania i organizacji pomocy psychologiczno-pedagogicznej w publicznych przedszkolach, szkołach i placówkach (Dz. U. z 2017 r., poz. 1591 z </w:t>
      </w:r>
      <w:proofErr w:type="spellStart"/>
      <w:r w:rsidRPr="00277C92">
        <w:rPr>
          <w:color w:val="000000"/>
        </w:rPr>
        <w:t>póżn</w:t>
      </w:r>
      <w:proofErr w:type="spellEnd"/>
      <w:r w:rsidRPr="00277C92">
        <w:rPr>
          <w:color w:val="000000"/>
        </w:rPr>
        <w:t>. zm.):</w:t>
      </w:r>
    </w:p>
    <w:p w:rsidR="00277C92" w:rsidRDefault="00051067" w:rsidP="00277C9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Cs w:val="18"/>
        </w:rPr>
      </w:pPr>
      <w:r w:rsidRPr="00277C92">
        <w:rPr>
          <w:color w:val="000000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</w:t>
      </w:r>
      <w:r w:rsidR="00277C92">
        <w:rPr>
          <w:color w:val="000000"/>
        </w:rPr>
        <w:t>.</w:t>
      </w:r>
      <w:r w:rsidRPr="00277C92">
        <w:rPr>
          <w:color w:val="000000"/>
        </w:rPr>
        <w:t xml:space="preserve"> </w:t>
      </w:r>
    </w:p>
    <w:p w:rsidR="00D27BA1" w:rsidRPr="00277C92" w:rsidRDefault="00051067" w:rsidP="00277C9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Cs w:val="18"/>
        </w:rPr>
      </w:pPr>
      <w:r>
        <w:t>Statut Szkoły Podstawowej im. Kornela Makuszyńskiego w Guzewie.</w:t>
      </w:r>
    </w:p>
    <w:p w:rsidR="00D27BA1" w:rsidRDefault="00D27B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</w:p>
    <w:p w:rsidR="00D27BA1" w:rsidRDefault="00D27B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</w:p>
    <w:p w:rsidR="00D27BA1" w:rsidRDefault="00D27B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</w:p>
    <w:p w:rsidR="00D27BA1" w:rsidRDefault="00D27B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</w:p>
    <w:p w:rsidR="00D27BA1" w:rsidRDefault="00D27B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</w:p>
    <w:p w:rsidR="00D27BA1" w:rsidRDefault="00051067">
      <w:pPr>
        <w:rPr>
          <w:b/>
        </w:rPr>
      </w:pPr>
      <w:r>
        <w:rPr>
          <w:b/>
        </w:rPr>
        <w:t>Program Wychowawczo - Profilaktyczny oparty jest o wspólnie wybrane przez społeczność szkolną wartości:</w:t>
      </w:r>
    </w:p>
    <w:p w:rsidR="00D27BA1" w:rsidRDefault="00D27BA1">
      <w:pPr>
        <w:rPr>
          <w:color w:val="FF0000"/>
          <w:sz w:val="23"/>
          <w:szCs w:val="23"/>
        </w:rPr>
      </w:pPr>
    </w:p>
    <w:p w:rsidR="00D27BA1" w:rsidRDefault="00051067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- rodzina ( udane życie rodzinne),</w:t>
      </w:r>
    </w:p>
    <w:p w:rsidR="00D27BA1" w:rsidRDefault="00051067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- wykształcenie,</w:t>
      </w:r>
    </w:p>
    <w:p w:rsidR="00D27BA1" w:rsidRDefault="00051067">
      <w:pPr>
        <w:spacing w:line="276" w:lineRule="auto"/>
      </w:pPr>
      <w:r>
        <w:rPr>
          <w:sz w:val="23"/>
          <w:szCs w:val="23"/>
        </w:rPr>
        <w:t>- przyjaźń,</w:t>
      </w:r>
      <w:r>
        <w:rPr>
          <w:sz w:val="23"/>
          <w:szCs w:val="23"/>
        </w:rPr>
        <w:br/>
        <w:t>- miłość,</w:t>
      </w:r>
      <w:r>
        <w:rPr>
          <w:sz w:val="23"/>
          <w:szCs w:val="23"/>
        </w:rPr>
        <w:br/>
      </w:r>
      <w:r>
        <w:t xml:space="preserve">- szacunek, </w:t>
      </w:r>
    </w:p>
    <w:p w:rsidR="00D27BA1" w:rsidRDefault="00051067">
      <w:pPr>
        <w:spacing w:line="276" w:lineRule="auto"/>
      </w:pPr>
      <w:r>
        <w:t>- uczciwość</w:t>
      </w:r>
    </w:p>
    <w:p w:rsidR="00D27BA1" w:rsidRDefault="00051067">
      <w:pPr>
        <w:spacing w:line="276" w:lineRule="auto"/>
      </w:pPr>
      <w:r>
        <w:t xml:space="preserve">- zdrowie, </w:t>
      </w:r>
    </w:p>
    <w:p w:rsidR="00D27BA1" w:rsidRDefault="00051067">
      <w:pPr>
        <w:spacing w:line="276" w:lineRule="auto"/>
      </w:pPr>
      <w:r>
        <w:t xml:space="preserve">- tolerancja, </w:t>
      </w:r>
    </w:p>
    <w:p w:rsidR="00D27BA1" w:rsidRDefault="00051067">
      <w:pPr>
        <w:spacing w:line="276" w:lineRule="auto"/>
      </w:pPr>
      <w:r>
        <w:t>- godność,</w:t>
      </w:r>
    </w:p>
    <w:p w:rsidR="00D27BA1" w:rsidRDefault="00051067">
      <w:pPr>
        <w:spacing w:line="276" w:lineRule="auto"/>
      </w:pPr>
      <w:r>
        <w:t xml:space="preserve">- otwartość na drugiego człowieka, </w:t>
      </w:r>
    </w:p>
    <w:p w:rsidR="00D27BA1" w:rsidRDefault="00051067">
      <w:pPr>
        <w:spacing w:line="276" w:lineRule="auto"/>
      </w:pPr>
      <w:r>
        <w:t>- nauka</w:t>
      </w:r>
    </w:p>
    <w:p w:rsidR="00D27BA1" w:rsidRDefault="00051067">
      <w:pPr>
        <w:spacing w:line="276" w:lineRule="auto"/>
      </w:pPr>
      <w:r>
        <w:t xml:space="preserve">- patriotyzm, </w:t>
      </w:r>
    </w:p>
    <w:p w:rsidR="00D27BA1" w:rsidRDefault="00051067">
      <w:pPr>
        <w:spacing w:line="276" w:lineRule="auto"/>
      </w:pPr>
      <w:r>
        <w:t>- poszanowanie religii, tradycji, historii.</w:t>
      </w:r>
    </w:p>
    <w:p w:rsidR="00D27BA1" w:rsidRDefault="00D27BA1">
      <w:pPr>
        <w:ind w:left="720"/>
        <w:jc w:val="center"/>
        <w:rPr>
          <w:b/>
        </w:rPr>
      </w:pPr>
    </w:p>
    <w:p w:rsidR="00D27BA1" w:rsidRDefault="000510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b/>
          <w:color w:val="000000"/>
        </w:rPr>
        <w:t>Wstęp</w:t>
      </w:r>
    </w:p>
    <w:p w:rsidR="00D27BA1" w:rsidRDefault="00D27B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:rsidR="00D27BA1" w:rsidRDefault="00051067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       Wychowanie to wspieranie dziecka w rozwoju ku pełnej dojrzałości w sferze fizycznej, emocjonalnej, intelektualnej, duchowej i społecznej, które powinno być wzmacniane i uzupełniane przez działania z zakresu profilaktyki dzieci i młodzieży.</w:t>
      </w:r>
    </w:p>
    <w:p w:rsidR="00D27BA1" w:rsidRDefault="00051067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       Działalność szkoły jest określona  przez szkolny zestaw programów nauczania. Wewnątrzszkolny System Doradztwa Zawodowego i Program Wychowawczo - Profilaktyczny szkoły, które tworzą spójną całość, muszą uwzględniać wymagania opisane w podstawie programowej oraz powinny być dostosowane do potrzeb środowiska. Ich przygotowanie i realizacja są zadaniem zarówno całej szkoły, jak i każdego nauczyciela. Obok zadań wychowawczych i profilaktycznych nauczyciele wykonują również działania opiekuńcze odpowiednio do istniejących potrzeb. Działalność wychowawcza szkoły należy do podstawowych celów polityki oświatowej państwa. Wychowanie młodego pokolenia jest zadaniem rodziny i szkoły, która w swojej działalności musi uwzględniać wolę rodziców, ale także i państwa, do którego obowiązków należy stwarzanie właściwych warunków wychowania. Zadaniem szkoły jest ukierunkowanie procesu wychowawczego na wartości, które wyznaczają cele wychowania i kryteria jego oceny. Wychowanie ukierunkowane na wartości zakłada przede wszystkim podmiotowe traktowanie ucznia, a wartości skłaniają człowieka do podejmowania odpowiednich wyborów, czy decyzji. </w:t>
      </w:r>
      <w:r>
        <w:rPr>
          <w:color w:val="000000"/>
        </w:rPr>
        <w:br/>
        <w:t xml:space="preserve">W realizowanym procesie dydaktyczno-wychowawczym szkoła podejmuje działania związane z miejscami ważnymi dla pamięci narodowej, formami upamiętniania postaci i wydarzeń  z przeszłości, najważniejszymi świętami narodowymi i symbolami państwowymi.                   </w:t>
      </w:r>
    </w:p>
    <w:p w:rsidR="00D27BA1" w:rsidRDefault="00051067">
      <w:p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Program Wychowawczo-Profilaktyczny realizowany w  Szkole Podstawowej im. Kornela Makuszyńskiego w Guzewie opiera się na hierarchii wartości przyjętych przez Radę Pedagogiczną, Radę Rodziców  i Samorząd Uczniowski, wynikających z przyjętej w szkole koncepcji pracy oraz tradycji. </w:t>
      </w:r>
    </w:p>
    <w:p w:rsidR="00D27BA1" w:rsidRDefault="00051067">
      <w:pPr>
        <w:spacing w:line="276" w:lineRule="auto"/>
        <w:jc w:val="both"/>
      </w:pPr>
      <w:r>
        <w:rPr>
          <w:color w:val="000000"/>
        </w:rPr>
        <w:t>Działania zawarte w Programie Wychowawczo-Profilaktycznym są spójne z</w:t>
      </w:r>
      <w:r>
        <w:rPr>
          <w:b/>
          <w:color w:val="000000"/>
        </w:rPr>
        <w:t xml:space="preserve"> </w:t>
      </w:r>
      <w:r>
        <w:rPr>
          <w:color w:val="000000"/>
        </w:rPr>
        <w:t>Wewnątrzszkolny</w:t>
      </w:r>
      <w:r w:rsidR="006C2EDD">
        <w:rPr>
          <w:color w:val="000000"/>
        </w:rPr>
        <w:t xml:space="preserve"> System Doradztwa Zawodowego </w:t>
      </w:r>
      <w:r>
        <w:rPr>
          <w:color w:val="000000"/>
        </w:rPr>
        <w:t xml:space="preserve">oraz statutem naszej szkoły. </w:t>
      </w:r>
    </w:p>
    <w:p w:rsidR="00D27BA1" w:rsidRDefault="00D27B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D27BA1" w:rsidRDefault="00051067">
      <w:pPr>
        <w:numPr>
          <w:ilvl w:val="0"/>
          <w:numId w:val="2"/>
        </w:numPr>
        <w:spacing w:after="200" w:line="276" w:lineRule="auto"/>
        <w:jc w:val="both"/>
      </w:pPr>
      <w:r>
        <w:rPr>
          <w:b/>
        </w:rPr>
        <w:t>Założenia ogólne</w:t>
      </w:r>
    </w:p>
    <w:p w:rsidR="002A4F3F" w:rsidRPr="00127D99" w:rsidRDefault="00051067" w:rsidP="002A4F3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t xml:space="preserve">          </w:t>
      </w:r>
      <w:r w:rsidR="002A4F3F" w:rsidRPr="0018499F">
        <w:rPr>
          <w:rFonts w:ascii="Times New Roman" w:hAnsi="Times New Roman" w:cs="Times New Roman"/>
          <w:sz w:val="24"/>
        </w:rPr>
        <w:t xml:space="preserve"> </w:t>
      </w:r>
      <w:r w:rsidR="002A4F3F" w:rsidRPr="00127D99">
        <w:rPr>
          <w:rFonts w:ascii="Times New Roman" w:hAnsi="Times New Roman" w:cs="Times New Roman"/>
          <w:sz w:val="24"/>
        </w:rPr>
        <w:t xml:space="preserve">            Realizacja Programu Wychowawczego-Profilaktycznego ma na celu wspomaganie wszechstronnego rozwoju młodego człowieka w oparciu                                               o uniwersalne wartości.   Szkoła oraz poszczególni nauczyciele są zobowiązani do podejmowania działań mających na celu zindywidualizowane wspomaganie rozwoju każdego ucznia do jego potrzeb i możliwości.  W programie uwzględnione są podstawowe kierunki realizacji polityki oświatowej. </w:t>
      </w:r>
    </w:p>
    <w:p w:rsidR="002A4F3F" w:rsidRPr="00127D99" w:rsidRDefault="002A4F3F" w:rsidP="002A4F3F">
      <w:pPr>
        <w:pStyle w:val="Bezodstpw"/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27D99">
        <w:rPr>
          <w:rFonts w:ascii="Times New Roman" w:hAnsi="Times New Roman" w:cs="Times New Roman"/>
          <w:sz w:val="24"/>
        </w:rPr>
        <w:t xml:space="preserve">W wyniku oddziaływań </w:t>
      </w:r>
      <w:proofErr w:type="spellStart"/>
      <w:r w:rsidRPr="00127D99">
        <w:rPr>
          <w:rFonts w:ascii="Times New Roman" w:hAnsi="Times New Roman" w:cs="Times New Roman"/>
          <w:sz w:val="24"/>
        </w:rPr>
        <w:t>dydaktyczno</w:t>
      </w:r>
      <w:proofErr w:type="spellEnd"/>
      <w:r w:rsidRPr="00127D99">
        <w:rPr>
          <w:rFonts w:ascii="Times New Roman" w:hAnsi="Times New Roman" w:cs="Times New Roman"/>
          <w:sz w:val="24"/>
        </w:rPr>
        <w:t xml:space="preserve"> – wychowawczych, uczeń ma zdobyć wiedzę, umiejętności, zastosować wiedzę w praktyce, wyrobić w sobie umiejętność podejmowania odpowiedzialnych decyzji, zdobyć nawyk samodzielnej, systematycznej i efektywnej pracy, zdobyć nawyk troski o zdrowie, przyswoić uniwersalne zasady współżycia ludzi, wykształcić poczucie przynależności do społeczności lokalnej i</w:t>
      </w:r>
      <w:r w:rsidRPr="00FA1E3E">
        <w:rPr>
          <w:rFonts w:ascii="Times New Roman" w:hAnsi="Times New Roman" w:cs="Times New Roman"/>
          <w:sz w:val="24"/>
          <w:szCs w:val="24"/>
        </w:rPr>
        <w:t xml:space="preserve"> kraju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. </w:t>
      </w:r>
    </w:p>
    <w:p w:rsidR="002A4F3F" w:rsidRDefault="002A4F3F" w:rsidP="002A4F3F">
      <w:pPr>
        <w:pStyle w:val="Bezodstpw"/>
        <w:spacing w:line="276" w:lineRule="auto"/>
        <w:ind w:firstLine="720"/>
        <w:jc w:val="both"/>
        <w:rPr>
          <w:rFonts w:ascii="open sans" w:hAnsi="open sans"/>
          <w:color w:val="1B1B1B"/>
          <w:sz w:val="24"/>
          <w:szCs w:val="24"/>
          <w:shd w:val="clear" w:color="auto" w:fill="FFFFFF"/>
        </w:rPr>
      </w:pPr>
      <w:r w:rsidRPr="00127D99">
        <w:rPr>
          <w:rFonts w:ascii="Times New Roman" w:hAnsi="Times New Roman" w:cs="Times New Roman"/>
          <w:sz w:val="24"/>
        </w:rPr>
        <w:t>Program kładzie nacisk na wdrażanie zasad kultury osobistej, rozwijanie umiejętności współżycia w grupie oraz  ksz</w:t>
      </w:r>
      <w:r>
        <w:rPr>
          <w:rFonts w:ascii="Times New Roman" w:hAnsi="Times New Roman" w:cs="Times New Roman"/>
          <w:sz w:val="24"/>
        </w:rPr>
        <w:t>tałtowanie postaw obywatelskich,</w:t>
      </w:r>
      <w:r w:rsidRPr="00FA1E3E">
        <w:rPr>
          <w:rFonts w:ascii="open sans" w:hAnsi="open sans"/>
          <w:color w:val="1B1B1B"/>
          <w:sz w:val="24"/>
          <w:szCs w:val="24"/>
          <w:shd w:val="clear" w:color="auto" w:fill="FFFFFF"/>
        </w:rPr>
        <w:t xml:space="preserve"> </w:t>
      </w:r>
      <w:r>
        <w:rPr>
          <w:rFonts w:ascii="open sans" w:hAnsi="open sans"/>
          <w:color w:val="1B1B1B"/>
          <w:sz w:val="24"/>
          <w:szCs w:val="24"/>
          <w:shd w:val="clear" w:color="auto" w:fill="FFFFFF"/>
        </w:rPr>
        <w:t>R</w:t>
      </w:r>
      <w:r w:rsidRPr="00FA1E3E">
        <w:rPr>
          <w:rFonts w:ascii="open sans" w:hAnsi="open sans"/>
          <w:color w:val="1B1B1B"/>
          <w:sz w:val="24"/>
          <w:szCs w:val="24"/>
          <w:shd w:val="clear" w:color="auto" w:fill="FFFFFF"/>
        </w:rPr>
        <w:t>ozwijanie współpracy wewnątrz- i międzyszkolnej, a także z podmiotami działającymi w innych sektorach</w:t>
      </w:r>
      <w:r>
        <w:rPr>
          <w:rFonts w:ascii="open sans" w:hAnsi="open sans"/>
          <w:color w:val="1B1B1B"/>
          <w:sz w:val="24"/>
          <w:szCs w:val="24"/>
          <w:shd w:val="clear" w:color="auto" w:fill="FFFFFF"/>
        </w:rPr>
        <w:t>.</w:t>
      </w:r>
    </w:p>
    <w:p w:rsidR="002A4F3F" w:rsidRPr="00EF6962" w:rsidRDefault="002A4F3F" w:rsidP="002A4F3F">
      <w:pPr>
        <w:pStyle w:val="Bezodstpw"/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27D99">
        <w:rPr>
          <w:rFonts w:ascii="Times New Roman" w:hAnsi="Times New Roman" w:cs="Times New Roman"/>
          <w:sz w:val="24"/>
        </w:rPr>
        <w:t>Celem naszych działań jest również pogłębianie świadomości ekologicznej</w:t>
      </w:r>
      <w:r w:rsidRPr="00127D99">
        <w:rPr>
          <w:rFonts w:ascii="Times New Roman" w:hAnsi="Times New Roman" w:cs="Times New Roman"/>
          <w:color w:val="C00000"/>
          <w:sz w:val="24"/>
        </w:rPr>
        <w:t xml:space="preserve">, </w:t>
      </w:r>
      <w:r w:rsidRPr="00127D99">
        <w:rPr>
          <w:rFonts w:ascii="Times New Roman" w:hAnsi="Times New Roman" w:cs="Times New Roman"/>
          <w:sz w:val="24"/>
        </w:rPr>
        <w:t>problemów klimatycznych i ochrony środowiska,</w:t>
      </w:r>
      <w:r w:rsidRPr="00127D99">
        <w:rPr>
          <w:rFonts w:ascii="Times New Roman" w:hAnsi="Times New Roman" w:cs="Times New Roman"/>
          <w:color w:val="C00000"/>
          <w:sz w:val="24"/>
        </w:rPr>
        <w:t xml:space="preserve"> </w:t>
      </w:r>
      <w:r w:rsidRPr="00127D99">
        <w:rPr>
          <w:rFonts w:ascii="Times New Roman" w:hAnsi="Times New Roman" w:cs="Times New Roman"/>
          <w:sz w:val="24"/>
        </w:rPr>
        <w:t xml:space="preserve">jak również wychowanie </w:t>
      </w:r>
      <w:r w:rsidRPr="00127D99">
        <w:rPr>
          <w:rFonts w:ascii="Times New Roman" w:hAnsi="Times New Roman" w:cs="Times New Roman"/>
          <w:sz w:val="24"/>
        </w:rPr>
        <w:br/>
      </w:r>
      <w:r w:rsidRPr="00127D99">
        <w:rPr>
          <w:rFonts w:ascii="Times New Roman" w:hAnsi="Times New Roman" w:cs="Times New Roman"/>
          <w:sz w:val="24"/>
          <w:szCs w:val="24"/>
        </w:rPr>
        <w:t xml:space="preserve">zdrowotne, finansowe i prawne. Istotnym jest w naszej pracy przedstawianie dziedzictwa kulturowego naszego narodu, narodów Europy i świata. Ważne jest </w:t>
      </w:r>
      <w:r w:rsidRPr="00127D99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wychowanie zmierzające do osiągnięcia ludzkiej dojrzałości poprzez kształtowanie postaw ukierunkowanych na prawdę, dobro i piękno, uzdalniających 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                    </w:t>
      </w:r>
      <w:r w:rsidRPr="00127D99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do odpowiedzialnych decyzji oraz kształtowanie właściwych postaw szlachetności, zaangażowania społecznego, </w:t>
      </w:r>
      <w:r w:rsidRPr="00127D9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ochrona i wzmacnianie zdrowia psychicznego dzieci i młodzie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ży, j</w:t>
      </w:r>
      <w:r w:rsidRPr="00127D99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ak również </w:t>
      </w:r>
      <w:r w:rsidRPr="00127D99">
        <w:rPr>
          <w:rFonts w:ascii="Times New Roman" w:hAnsi="Times New Roman" w:cs="Times New Roman"/>
          <w:color w:val="1B1B1B"/>
          <w:sz w:val="24"/>
          <w:szCs w:val="14"/>
          <w:shd w:val="clear" w:color="auto" w:fill="FFFFFF"/>
        </w:rPr>
        <w:t>wspomaganie wychowawczej roli rodziny</w:t>
      </w:r>
      <w:r w:rsidRPr="00F70979">
        <w:rPr>
          <w:rFonts w:ascii="open sans" w:hAnsi="open sans"/>
          <w:color w:val="1B1B1B"/>
          <w:sz w:val="24"/>
          <w:szCs w:val="24"/>
          <w:shd w:val="clear" w:color="auto" w:fill="FFFFFF"/>
        </w:rPr>
        <w:t xml:space="preserve"> poprzez pomoc w kształtowaniu u uczniów stałych sprawności w czynieniu dobra, rzetelną diagnozę potrzeb </w:t>
      </w:r>
      <w:r>
        <w:rPr>
          <w:rFonts w:ascii="open sans" w:hAnsi="open sans"/>
          <w:color w:val="1B1B1B"/>
          <w:sz w:val="24"/>
          <w:szCs w:val="24"/>
          <w:shd w:val="clear" w:color="auto" w:fill="FFFFFF"/>
        </w:rPr>
        <w:t xml:space="preserve">rozwojowych dzieci i młodzieży. Istotnym jest również </w:t>
      </w:r>
      <w:r>
        <w:rPr>
          <w:rFonts w:ascii="open sans" w:eastAsia="Times New Roman" w:hAnsi="open sans" w:cs="Times New Roman"/>
          <w:color w:val="1B1B1B"/>
          <w:sz w:val="24"/>
          <w:szCs w:val="24"/>
        </w:rPr>
        <w:t>podejmowanie</w:t>
      </w:r>
      <w:r w:rsidRPr="00CE657E">
        <w:rPr>
          <w:rFonts w:ascii="open sans" w:eastAsia="Times New Roman" w:hAnsi="open sans" w:cs="Times New Roman"/>
          <w:color w:val="1B1B1B"/>
          <w:sz w:val="24"/>
          <w:szCs w:val="24"/>
        </w:rPr>
        <w:t xml:space="preserve"> inicjatyw/działań w zakresie zachęcania i wspierania uczniów do rozwijania ich aktywności fizycznej.</w:t>
      </w:r>
    </w:p>
    <w:p w:rsidR="002A4F3F" w:rsidRPr="00127D99" w:rsidRDefault="002A4F3F" w:rsidP="002A4F3F">
      <w:pPr>
        <w:shd w:val="clear" w:color="auto" w:fill="FFFFFF"/>
        <w:spacing w:line="276" w:lineRule="auto"/>
        <w:ind w:firstLine="720"/>
        <w:jc w:val="both"/>
        <w:textAlignment w:val="baseline"/>
        <w:rPr>
          <w:color w:val="1B1B1B"/>
        </w:rPr>
      </w:pPr>
      <w:r>
        <w:t>K</w:t>
      </w:r>
      <w:r w:rsidRPr="00127D99">
        <w:t>olejnym priorytetem jest kształtowanie umiejętności trafnego podejmowania decyzji, odnoszących się do dalszej kariery zawodowej oraz rozwijanie kompetencji społecznych m.in. poprzez wspieranie  działalności wolontariatu.</w:t>
      </w:r>
      <w:r w:rsidRPr="00127D99">
        <w:rPr>
          <w:color w:val="1B1B1B"/>
        </w:rPr>
        <w:t xml:space="preserve"> W naszej pracy kładziemy również nacisk na podnoszenie jakości kształcenia oraz dostępności i jakości wsparcia udzielanego uczniom oraz</w:t>
      </w:r>
      <w:r w:rsidRPr="00127D99">
        <w:rPr>
          <w:color w:val="1B1B1B"/>
          <w:shd w:val="clear" w:color="auto" w:fill="FFFFFF"/>
        </w:rPr>
        <w:t xml:space="preserve"> doskonalenie kompetencji nauczycieli do pracy z uczniami przybyłymi z zagranicy, w szczególności </w:t>
      </w:r>
      <w:r>
        <w:rPr>
          <w:color w:val="1B1B1B"/>
          <w:shd w:val="clear" w:color="auto" w:fill="FFFFFF"/>
        </w:rPr>
        <w:br/>
      </w:r>
      <w:r w:rsidRPr="00127D99">
        <w:rPr>
          <w:color w:val="1B1B1B"/>
          <w:shd w:val="clear" w:color="auto" w:fill="FFFFFF"/>
        </w:rPr>
        <w:t>z Ukrainy</w:t>
      </w:r>
      <w:r w:rsidRPr="00127D99">
        <w:rPr>
          <w:color w:val="1B1B1B"/>
        </w:rPr>
        <w:t>. Uwzględniamy rozwijanie umiejętności metodycznych nauczycieli w zakresie prawidłowego i skutecznego wykorzystywania technologii informacyjno-komunikacyjnych w procesach edukacyjnych. Wspieramy  edukację informatyczną i medialną oraz kształtujemy krytyczne podejście do treści publikowanych w Internecie i mediach społecznościowych.</w:t>
      </w:r>
      <w:r w:rsidRPr="00127D99">
        <w:rPr>
          <w:color w:val="1B1B1B"/>
          <w:sz w:val="14"/>
          <w:szCs w:val="14"/>
        </w:rPr>
        <w:t xml:space="preserve"> </w:t>
      </w:r>
      <w:r w:rsidRPr="00127D99">
        <w:rPr>
          <w:color w:val="1B1B1B"/>
        </w:rPr>
        <w:t xml:space="preserve"> Dbamy o  rozwijanie umiejętności podstawowych i przekrojowych uczniów, w szczególności </w:t>
      </w:r>
      <w:r>
        <w:rPr>
          <w:color w:val="1B1B1B"/>
        </w:rPr>
        <w:t xml:space="preserve">                   </w:t>
      </w:r>
      <w:r w:rsidRPr="00127D99">
        <w:rPr>
          <w:color w:val="1B1B1B"/>
        </w:rPr>
        <w:t>z wykorzystaniem pomocy dydaktycznych zakupionych w ramach programu „Laboratoria przyszłości”.</w:t>
      </w:r>
    </w:p>
    <w:p w:rsidR="002A4F3F" w:rsidRPr="00A034F0" w:rsidRDefault="002A4F3F" w:rsidP="002A4F3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A4F3F" w:rsidRPr="00A034F0" w:rsidRDefault="002A4F3F" w:rsidP="002A4F3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034F0">
        <w:rPr>
          <w:rFonts w:ascii="Times New Roman" w:hAnsi="Times New Roman" w:cs="Times New Roman"/>
          <w:sz w:val="24"/>
        </w:rPr>
        <w:lastRenderedPageBreak/>
        <w:t>            Program zakłada spójność działań wychowawczych rodziny i szkoły oraz integralność wychowania z nauczaniem. Opracowany Program Wychowawczo-Profilaktyczny jest zbiorem działań, które mają za zadanie wspomagać i kształtować prawidłowy rozwój dzieci i młodzieży w wieku szkolnym. Ich celem jest zapobieganie pojawieniu się i rozwojowi danego niekorzystnego zjawiska w konkretnej sytuacji i grupie społecznej, jak też promowanie alternatywnych, pozytywnych zjawisk, form spędzania czasu  w stosunku do tych, które usiłuje się wyeliminować.</w:t>
      </w:r>
    </w:p>
    <w:p w:rsidR="00D27BA1" w:rsidRDefault="00051067" w:rsidP="002A4F3F">
      <w:pPr>
        <w:spacing w:line="276" w:lineRule="auto"/>
        <w:jc w:val="both"/>
        <w:rPr>
          <w:b/>
          <w:color w:val="C00000"/>
        </w:rPr>
      </w:pPr>
      <w:r>
        <w:t xml:space="preserve">   </w:t>
      </w:r>
    </w:p>
    <w:p w:rsidR="00D27BA1" w:rsidRDefault="00051067">
      <w:pPr>
        <w:spacing w:line="276" w:lineRule="auto"/>
        <w:jc w:val="both"/>
        <w:rPr>
          <w:color w:val="FF0000"/>
        </w:rPr>
      </w:pPr>
      <w:r>
        <w:rPr>
          <w:color w:val="FF0000"/>
        </w:rPr>
        <w:t xml:space="preserve">            </w:t>
      </w:r>
    </w:p>
    <w:p w:rsidR="00D27BA1" w:rsidRDefault="00051067">
      <w:pPr>
        <w:spacing w:line="276" w:lineRule="auto"/>
        <w:jc w:val="both"/>
      </w:pPr>
      <w:r>
        <w:rPr>
          <w:color w:val="C0504D"/>
        </w:rPr>
        <w:t>.</w:t>
      </w:r>
      <w:r>
        <w:rPr>
          <w:color w:val="C0504D"/>
        </w:rPr>
        <w:br/>
      </w:r>
      <w:r>
        <w:rPr>
          <w:u w:val="single"/>
        </w:rPr>
        <w:t>Działalność wychowawcza</w:t>
      </w:r>
      <w:r>
        <w:t xml:space="preserve"> – ma na celu kształtowanie osobowości młodego człowieka, jego postaw, </w:t>
      </w:r>
      <w:proofErr w:type="spellStart"/>
      <w:r>
        <w:t>zachowań</w:t>
      </w:r>
      <w:proofErr w:type="spellEnd"/>
      <w:r>
        <w:t xml:space="preserve"> oraz cech niezbędnych w życiu społecznym. Naszym celem jest przygotowanie ucznia do samodzielnego, poprawnego nawiązywania stosunków międzyludzkich, kształtowania długoterminowych relacji </w:t>
      </w:r>
      <w:r>
        <w:br/>
        <w:t>z innymi ludźmi, zachowania etycznego, moralnego i akceptowanego przez społeczność, w której żyje. Ważna jest świadomość oraz istnienie głębokich, skłaniających do refleksji wartości młodego człowieka.</w:t>
      </w:r>
    </w:p>
    <w:p w:rsidR="00D27BA1" w:rsidRDefault="00051067">
      <w:pPr>
        <w:spacing w:line="276" w:lineRule="auto"/>
        <w:jc w:val="both"/>
      </w:pPr>
      <w:r>
        <w:t>Działalność wychowawcza polega na prowadzeniu działań z zakresu promocji zdrowia oraz wspomaganiu ucznia i wychowanka w jego rozwoju ukierunkowanym na osiągnięcie pełnej dojrzałości w sferze:</w:t>
      </w:r>
    </w:p>
    <w:p w:rsidR="00D27BA1" w:rsidRDefault="0005106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color w:val="000000"/>
        </w:rPr>
      </w:pPr>
      <w:r>
        <w:rPr>
          <w:color w:val="000000"/>
        </w:rPr>
        <w:t>fizycznej - ukierunkowanej na zdobycie przez ucznia i wychowanka wiedzy i umiejętności, pozwalających na prowadzenie zdrowego stylu życia</w:t>
      </w:r>
      <w:r>
        <w:rPr>
          <w:color w:val="000000"/>
        </w:rPr>
        <w:br/>
        <w:t xml:space="preserve"> i podejmowania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 xml:space="preserve"> prozdrowotnych;</w:t>
      </w:r>
    </w:p>
    <w:p w:rsidR="00D27BA1" w:rsidRDefault="0005106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color w:val="000000"/>
        </w:rPr>
      </w:pPr>
      <w:r>
        <w:rPr>
          <w:color w:val="000000"/>
        </w:rPr>
        <w:t xml:space="preserve">psychicznej – ukierunkowanej na zbudowanie równowagi i harmonii psychicznej, ukształtowanie postaw sprzyjających wzmacnianiu zdrowia własnego i innych ludzi, kształtowanie środowiska sprzyjającego rozwojowi zdrowia, osiągnięcie właściwego stosunku do świata, poczucia siły, chęci do życia </w:t>
      </w:r>
      <w:r>
        <w:rPr>
          <w:color w:val="000000"/>
        </w:rPr>
        <w:br/>
        <w:t>i witalności;</w:t>
      </w:r>
    </w:p>
    <w:p w:rsidR="00D27BA1" w:rsidRDefault="0005106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color w:val="000000"/>
        </w:rPr>
      </w:pPr>
      <w:r>
        <w:rPr>
          <w:color w:val="000000"/>
        </w:rPr>
        <w:t>społecznej – ukierunkowanej na kształtowanie postawy otwartości w życiu społecznym, opartej na umiejętności samodzielnej analizy wzorów i norm społecznych oraz ćwiczeniu umiejętności wypełniania ról społecznych;</w:t>
      </w:r>
    </w:p>
    <w:p w:rsidR="00D27BA1" w:rsidRDefault="0005106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color w:val="000000"/>
        </w:rPr>
      </w:pPr>
      <w:r>
        <w:rPr>
          <w:color w:val="000000"/>
        </w:rPr>
        <w:t>aksjologicznej – ukierunkowanej na zdobycie konstruktywnego i stabilnego systemu wartości, w tym docenienie znaczenia zdrowia oraz poczucia sensu istnienia.</w:t>
      </w:r>
    </w:p>
    <w:p w:rsidR="00D27BA1" w:rsidRDefault="00051067">
      <w:pPr>
        <w:spacing w:line="276" w:lineRule="auto"/>
        <w:jc w:val="both"/>
      </w:pPr>
      <w:r>
        <w:rPr>
          <w:u w:val="single"/>
        </w:rPr>
        <w:t>Działalność profilaktyczna</w:t>
      </w:r>
      <w:r>
        <w:t xml:space="preserve"> – celem profilaktyki jest podjęcie szybkich i skutecznych działań przywracających zdrowie, ma ona również na celu hamowanie postępu i niwelowanie pojawiających się powikłań już istniejącej choroby. Działania profilaktyczne pozwalają stworzyć odpowiedni wzór </w:t>
      </w:r>
      <w:proofErr w:type="spellStart"/>
      <w:r>
        <w:t>zachowań</w:t>
      </w:r>
      <w:proofErr w:type="spellEnd"/>
      <w:r>
        <w:t xml:space="preserve"> społecznych, które przyczyniają się do obniżenia prawdopodobieństwa pojawienia się danego zjawiska. Naszym zadaniem jest dostarczanie silnych pozytywnych wzorców i przeżyć, wspieranie rozwoju dzieci i młodzieży, rozwijanie posiadanych przez nich zdolności oraz wspieranie ambitnych postaw.</w:t>
      </w:r>
    </w:p>
    <w:p w:rsidR="00D27BA1" w:rsidRDefault="00051067">
      <w:pPr>
        <w:spacing w:line="276" w:lineRule="auto"/>
        <w:jc w:val="both"/>
      </w:pPr>
      <w:r>
        <w:t xml:space="preserve">Działania szkoły powinny obejmować trzy poziomy profilaktyki: </w:t>
      </w:r>
    </w:p>
    <w:p w:rsidR="00D27BA1" w:rsidRDefault="000510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u w:val="single"/>
        </w:rPr>
        <w:lastRenderedPageBreak/>
        <w:t>profilaktyka uniwersalna</w:t>
      </w:r>
      <w:r>
        <w:rPr>
          <w:color w:val="000000"/>
        </w:rPr>
        <w:t xml:space="preserve"> – pierwszy poziom – skierowana do wszystkich uczniów i nauczycieli. Jej celem jest budowanie zdrowych i trwałych relacji </w:t>
      </w:r>
      <w:r>
        <w:rPr>
          <w:color w:val="000000"/>
        </w:rPr>
        <w:br/>
        <w:t>w obrębie szkolnej społeczności, m.in. poprzez szkolenie nauczycieli i innych pracowników, w zakresie pedagogiczno-wychowawczym, ustalenie określonych zasad postępowania, niezgodę na przemoc, dbanie o dobre relacje, wzmacnianie odporności uczniów (np. poprzez warsztaty radzenia sobie ze stresem) i podnoszenie ich samooceny czy wyraźne wskazanie osoby, do której można udać się po pomoc;</w:t>
      </w:r>
    </w:p>
    <w:p w:rsidR="00D27BA1" w:rsidRDefault="000510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u w:val="single"/>
        </w:rPr>
        <w:t>profilaktyka selektywna</w:t>
      </w:r>
      <w:r>
        <w:rPr>
          <w:color w:val="000000"/>
        </w:rPr>
        <w:t xml:space="preserve"> – drugi poziom – działania skupione są na osobach z grupy zwiększonego ryzyka (np. uczniach z problemami zdrowotnymi, ekonomicznymi, rodzinnymi, z trudnościami w nauce). Zadaniem szkoły i pracowników jest określenie potrzeb i trudności uczniów z grupy ryzyka oraz wsparciu ich w przezwyciężeniu trudności, m.in. poprzez działania włączające ich do grupy rówieśniczej czy pomagające w nauce. Ważnym czynnikiem jest włączenie rodziców / opiekunów uczniów do pracy oraz wspólne rozwiązywanie napotykanych trudności;</w:t>
      </w:r>
    </w:p>
    <w:p w:rsidR="00D27BA1" w:rsidRDefault="000510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u w:val="single"/>
        </w:rPr>
        <w:t>profilaktyka wskazująca</w:t>
      </w:r>
      <w:r>
        <w:rPr>
          <w:color w:val="000000"/>
        </w:rPr>
        <w:t xml:space="preserve"> – trzeci poziom – działanie skupiają się na osobach z grupy wysokiego ryzyka, tj. po próbie samobójczej. Profilaktyka wskazująca zawiera w swoich działaniach również te wynikające z działań drugiego poziomu. Pracownicy szkoły powinni bardzo dyskretnie </w:t>
      </w:r>
      <w:r>
        <w:rPr>
          <w:color w:val="000000"/>
        </w:rPr>
        <w:br/>
        <w:t>i nieustannie obserwować ucznia, zapewnić mu opiekę szkolnego specjalisty oraz współpracować z rodzicami w zakresie zapewnienia mu stałej specjalistycznej opieki</w:t>
      </w:r>
    </w:p>
    <w:p w:rsidR="00D27BA1" w:rsidRDefault="00051067">
      <w:pPr>
        <w:numPr>
          <w:ilvl w:val="0"/>
          <w:numId w:val="2"/>
        </w:numPr>
        <w:spacing w:before="100" w:after="100" w:line="276" w:lineRule="auto"/>
      </w:pPr>
      <w:r>
        <w:rPr>
          <w:b/>
        </w:rPr>
        <w:t xml:space="preserve">Koncepcja pracy szkoły </w:t>
      </w:r>
    </w:p>
    <w:p w:rsidR="00D27BA1" w:rsidRDefault="00051067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Misja szkoły </w:t>
      </w:r>
    </w:p>
    <w:p w:rsidR="00D27BA1" w:rsidRDefault="00D27BA1">
      <w:pPr>
        <w:spacing w:line="276" w:lineRule="auto"/>
        <w:rPr>
          <w:b/>
          <w:color w:val="FF0000"/>
          <w:u w:val="single"/>
        </w:rPr>
      </w:pPr>
    </w:p>
    <w:p w:rsidR="00D27BA1" w:rsidRDefault="00051067">
      <w:pPr>
        <w:spacing w:line="276" w:lineRule="auto"/>
        <w:ind w:firstLine="720"/>
        <w:jc w:val="both"/>
      </w:pPr>
      <w:r>
        <w:t xml:space="preserve">Każdego dnia wspólnie pracujemy na sukces naszych uczniów i zadowolenie rodziców, a wskaźnikiem tego jest ich satysfakcja i prestiż naszej szkoły     </w:t>
      </w:r>
      <w:r w:rsidR="00DB00E2">
        <w:br/>
      </w:r>
      <w:r>
        <w:t xml:space="preserve"> w środowisku. Priorytetem w naszej szkole jest wysoka efektywność kształcenia, przygotowanie do dalszej edukacji, zapewnienie warunków wszechstronnego rozwoju każdego ucznia.</w:t>
      </w:r>
    </w:p>
    <w:p w:rsidR="00D27BA1" w:rsidRDefault="00051067">
      <w:pPr>
        <w:spacing w:line="276" w:lineRule="auto"/>
        <w:jc w:val="both"/>
      </w:pPr>
      <w:r>
        <w:t>Naszym celem jest sprostać wyzwaniom jakie niesie ze sobą XXI wiek, a dokonamy tego poprzez:</w:t>
      </w:r>
    </w:p>
    <w:p w:rsidR="00D27BA1" w:rsidRDefault="00051067">
      <w:pPr>
        <w:numPr>
          <w:ilvl w:val="0"/>
          <w:numId w:val="7"/>
        </w:numPr>
        <w:spacing w:line="276" w:lineRule="auto"/>
      </w:pPr>
      <w:r>
        <w:t>wprowadzanie uczniów w świat wartości, w tym ofiarności, współpracy, solidarności, altruizmu, patriotyzmu i szacunku dla tradycji, wskazywanie wzorców postępowania i budowanie relacji społecznych, sprzyjających bezpiecznemu rozwojowi ucznia (rodzina, przyjaciele);</w:t>
      </w:r>
    </w:p>
    <w:p w:rsidR="00D27BA1" w:rsidRDefault="00051067">
      <w:pPr>
        <w:numPr>
          <w:ilvl w:val="0"/>
          <w:numId w:val="7"/>
        </w:numPr>
        <w:spacing w:line="276" w:lineRule="auto"/>
      </w:pPr>
      <w:r>
        <w:t>wzmacnianie poczucia tożsamości indywidualnej, kulturowej, narodowej i regionalnej;</w:t>
      </w:r>
    </w:p>
    <w:p w:rsidR="00D27BA1" w:rsidRDefault="00051067">
      <w:pPr>
        <w:numPr>
          <w:ilvl w:val="0"/>
          <w:numId w:val="7"/>
        </w:numPr>
        <w:spacing w:line="276" w:lineRule="auto"/>
      </w:pPr>
      <w:r>
        <w:t>formowanie u uczniów poczucia godności własnej osoby i szacunku dla godności innych osób;</w:t>
      </w:r>
    </w:p>
    <w:p w:rsidR="00D27BA1" w:rsidRDefault="00051067">
      <w:pPr>
        <w:numPr>
          <w:ilvl w:val="0"/>
          <w:numId w:val="7"/>
        </w:numPr>
        <w:spacing w:line="276" w:lineRule="auto"/>
      </w:pPr>
      <w:r>
        <w:t>rozwijanie kompetencji, takich jak: kreatywność, innowacyjność i przedsiębiorczość;</w:t>
      </w:r>
    </w:p>
    <w:p w:rsidR="00D27BA1" w:rsidRDefault="00051067">
      <w:pPr>
        <w:numPr>
          <w:ilvl w:val="0"/>
          <w:numId w:val="7"/>
        </w:numPr>
        <w:spacing w:line="276" w:lineRule="auto"/>
      </w:pPr>
      <w:r>
        <w:t>rozwijanie umiejętności krytycznego i logicznego myślenia, rozumowania, argumentowania  i wnioskowania;</w:t>
      </w:r>
    </w:p>
    <w:p w:rsidR="00D27BA1" w:rsidRDefault="00051067">
      <w:pPr>
        <w:numPr>
          <w:ilvl w:val="0"/>
          <w:numId w:val="7"/>
        </w:numPr>
        <w:spacing w:line="276" w:lineRule="auto"/>
      </w:pPr>
      <w:r>
        <w:t>ukazywanie wartości wiedzy jako podstawy do rozwoju umiejętności;</w:t>
      </w:r>
    </w:p>
    <w:p w:rsidR="00D27BA1" w:rsidRDefault="00051067">
      <w:pPr>
        <w:numPr>
          <w:ilvl w:val="0"/>
          <w:numId w:val="7"/>
        </w:numPr>
        <w:spacing w:line="276" w:lineRule="auto"/>
      </w:pPr>
      <w:r>
        <w:t>rozbudzanie ciekawości poznawczej uczniów oraz motywacji do nauki;</w:t>
      </w:r>
    </w:p>
    <w:p w:rsidR="00D27BA1" w:rsidRDefault="00051067">
      <w:pPr>
        <w:numPr>
          <w:ilvl w:val="0"/>
          <w:numId w:val="7"/>
        </w:numPr>
        <w:spacing w:line="276" w:lineRule="auto"/>
      </w:pPr>
      <w:r>
        <w:lastRenderedPageBreak/>
        <w:t>wyposażenie uczniów w taki zasób wiadomości oraz kształtowanie takich umiejętności, które pozwalają w sposób bardziej dojrzały i uporządkowany zrozumieć świat;</w:t>
      </w:r>
    </w:p>
    <w:p w:rsidR="00D27BA1" w:rsidRDefault="00051067">
      <w:pPr>
        <w:numPr>
          <w:ilvl w:val="0"/>
          <w:numId w:val="7"/>
        </w:numPr>
        <w:spacing w:line="276" w:lineRule="auto"/>
      </w:pPr>
      <w:r>
        <w:t>wspieranie ucznia w rozpoznawaniu własnych predyspozycji i określaniu drogi dalszej edukacji;</w:t>
      </w:r>
    </w:p>
    <w:p w:rsidR="00D27BA1" w:rsidRDefault="00051067">
      <w:pPr>
        <w:numPr>
          <w:ilvl w:val="0"/>
          <w:numId w:val="7"/>
        </w:numPr>
        <w:spacing w:line="276" w:lineRule="auto"/>
      </w:pPr>
      <w:r>
        <w:t>wszechstronny rozwój osobowy ucznia przez pogłębianie wiedzy oraz zaspokajanie i rozbudzanie jego naturalnej ciekawości poznawczej;</w:t>
      </w:r>
    </w:p>
    <w:p w:rsidR="00D27BA1" w:rsidRDefault="00051067">
      <w:pPr>
        <w:numPr>
          <w:ilvl w:val="0"/>
          <w:numId w:val="7"/>
        </w:numPr>
        <w:spacing w:line="276" w:lineRule="auto"/>
      </w:pPr>
      <w:r>
        <w:t>kształtowanie postawy otwartej wobec świata i innych ludzi, aktywności w życiu społecznym oraz odpowiedzialności za zbiorowość;</w:t>
      </w:r>
    </w:p>
    <w:p w:rsidR="00D27BA1" w:rsidRDefault="00051067">
      <w:pPr>
        <w:numPr>
          <w:ilvl w:val="0"/>
          <w:numId w:val="7"/>
        </w:numPr>
        <w:spacing w:line="276" w:lineRule="auto"/>
      </w:pPr>
      <w:r>
        <w:t>zachęcanie do zorganizowanego i świadomego samokształcenia opartego na umiejętności przygotowania własnego warsztatu pracy;</w:t>
      </w:r>
    </w:p>
    <w:p w:rsidR="00D27BA1" w:rsidRDefault="00051067">
      <w:pPr>
        <w:numPr>
          <w:ilvl w:val="0"/>
          <w:numId w:val="7"/>
        </w:numPr>
        <w:spacing w:line="276" w:lineRule="auto"/>
      </w:pPr>
      <w:r>
        <w:t>ukierunkowanie ucznia ku wartościom;</w:t>
      </w:r>
    </w:p>
    <w:p w:rsidR="00D27BA1" w:rsidRDefault="00051067">
      <w:pPr>
        <w:numPr>
          <w:ilvl w:val="0"/>
          <w:numId w:val="7"/>
        </w:numPr>
        <w:spacing w:line="276" w:lineRule="auto"/>
      </w:pPr>
      <w:r>
        <w:t>sprawne komunikowanie się w języku polskim oraz w językach obcych nowożytnych;</w:t>
      </w:r>
    </w:p>
    <w:p w:rsidR="00D27BA1" w:rsidRDefault="00051067">
      <w:pPr>
        <w:numPr>
          <w:ilvl w:val="0"/>
          <w:numId w:val="7"/>
        </w:numPr>
        <w:spacing w:line="276" w:lineRule="auto"/>
      </w:pPr>
      <w:r>
        <w:t>poszukiwanie, porządkowanie, krytyczna analiza oraz wykorzystanie informacji z różnych źródeł;</w:t>
      </w:r>
    </w:p>
    <w:p w:rsidR="00D27BA1" w:rsidRDefault="00051067">
      <w:pPr>
        <w:numPr>
          <w:ilvl w:val="0"/>
          <w:numId w:val="7"/>
        </w:numPr>
        <w:spacing w:line="276" w:lineRule="auto"/>
      </w:pPr>
      <w:r>
        <w:t xml:space="preserve">kreatywne rozwiązywanie problemów z różnych dziedzin ze świadomym wykorzystaniem metod  i narzędzi wywodzących się z informatyki, w tym programowanie; </w:t>
      </w:r>
    </w:p>
    <w:p w:rsidR="00D27BA1" w:rsidRDefault="00051067">
      <w:pPr>
        <w:numPr>
          <w:ilvl w:val="0"/>
          <w:numId w:val="7"/>
        </w:numPr>
        <w:spacing w:line="276" w:lineRule="auto"/>
      </w:pPr>
      <w:r>
        <w:t>przygotowanie uczniów do życia w społeczeństwie informacyjnym. Ponieważ środki społecznego przekazu odgrywają we współczesnym świecie coraz większą rolę, zarówno  w życiu społecznym, jak i indywidualnym, każdy nauczyciel powinien poświęcić dużo uwagi wychowaniu uczniów do ich właściwego odbioru i wykorzystania, czyli edukacji medialnej (przy współpracy z nauczycielami bibliotekarzami, przy wykorzystaniu zasobów multimedialnych i księgozbioru biblioteki)</w:t>
      </w:r>
    </w:p>
    <w:p w:rsidR="00D27BA1" w:rsidRDefault="00051067">
      <w:pPr>
        <w:numPr>
          <w:ilvl w:val="0"/>
          <w:numId w:val="7"/>
        </w:numPr>
        <w:spacing w:line="276" w:lineRule="auto"/>
      </w:pPr>
      <w:r>
        <w:t>kształtowanie u uczniów nawyku dbałości o zdrowie własne  i innych ludzi oraz umiejętności tworzenia środowiska sprzyjającego zdrowiu;</w:t>
      </w:r>
    </w:p>
    <w:p w:rsidR="00D27BA1" w:rsidRDefault="00051067">
      <w:pPr>
        <w:numPr>
          <w:ilvl w:val="0"/>
          <w:numId w:val="7"/>
        </w:numPr>
        <w:spacing w:line="276" w:lineRule="auto"/>
      </w:pPr>
      <w:r>
        <w:t>rozwiązywanie problemów, również z wykorzystaniem technik mediacyjnych;</w:t>
      </w:r>
    </w:p>
    <w:p w:rsidR="00D27BA1" w:rsidRDefault="00051067">
      <w:pPr>
        <w:numPr>
          <w:ilvl w:val="0"/>
          <w:numId w:val="7"/>
        </w:numPr>
        <w:spacing w:line="276" w:lineRule="auto"/>
      </w:pPr>
      <w:r>
        <w:t>praca w zespole i społeczna aktywność;</w:t>
      </w:r>
    </w:p>
    <w:p w:rsidR="00D27BA1" w:rsidRDefault="00051067">
      <w:pPr>
        <w:numPr>
          <w:ilvl w:val="0"/>
          <w:numId w:val="7"/>
        </w:numPr>
        <w:spacing w:line="276" w:lineRule="auto"/>
      </w:pPr>
      <w:r>
        <w:t>aktywny udział w życiu kulturalnym szkoły, środowiska lokalnego oraz kraju;</w:t>
      </w:r>
    </w:p>
    <w:p w:rsidR="00D27BA1" w:rsidRDefault="00051067">
      <w:pPr>
        <w:numPr>
          <w:ilvl w:val="0"/>
          <w:numId w:val="7"/>
        </w:numPr>
        <w:spacing w:line="276" w:lineRule="auto"/>
      </w:pPr>
      <w:r>
        <w:t>rozwijanie kompetencji społecznych uczniów, wspieranie ich działalności w ramach wolontariatu;</w:t>
      </w:r>
    </w:p>
    <w:p w:rsidR="00D27BA1" w:rsidRDefault="00051067">
      <w:pPr>
        <w:numPr>
          <w:ilvl w:val="0"/>
          <w:numId w:val="7"/>
        </w:numPr>
        <w:spacing w:line="276" w:lineRule="auto"/>
      </w:pPr>
      <w:r>
        <w:t xml:space="preserve">szkoła podejmuje odpowiednie kroki w celu zapobiegania wszelkiej dyskryminacji, kształtuje hierarchię wartości, gust estetyczny, poczucie własnej tożsamości. </w:t>
      </w:r>
    </w:p>
    <w:p w:rsidR="00D27BA1" w:rsidRDefault="00051067">
      <w:r>
        <w:t xml:space="preserve">W codziennej pracy: </w:t>
      </w:r>
    </w:p>
    <w:p w:rsidR="00D27BA1" w:rsidRDefault="00051067">
      <w:pPr>
        <w:numPr>
          <w:ilvl w:val="0"/>
          <w:numId w:val="6"/>
        </w:numPr>
        <w:spacing w:line="276" w:lineRule="auto"/>
        <w:jc w:val="both"/>
      </w:pPr>
      <w:r>
        <w:t>stwarzamy  przyjazną i życzliwą atmosferę do nauki i zabawy,</w:t>
      </w:r>
    </w:p>
    <w:p w:rsidR="00D27BA1" w:rsidRDefault="00051067">
      <w:pPr>
        <w:numPr>
          <w:ilvl w:val="0"/>
          <w:numId w:val="6"/>
        </w:numPr>
        <w:spacing w:line="276" w:lineRule="auto"/>
        <w:jc w:val="both"/>
      </w:pPr>
      <w:r>
        <w:t>rozwijamy zainteresowania na zajęciach pozalekcyjnych,</w:t>
      </w:r>
    </w:p>
    <w:p w:rsidR="00D27BA1" w:rsidRDefault="00051067">
      <w:pPr>
        <w:numPr>
          <w:ilvl w:val="0"/>
          <w:numId w:val="6"/>
        </w:numPr>
        <w:spacing w:line="276" w:lineRule="auto"/>
        <w:jc w:val="both"/>
      </w:pPr>
      <w:r>
        <w:t>uwzględniamy indywidualne potrzeby dzieci, stwarzając  im warunki do osiągnięcia sukcesów w  różnych dziedzinach,</w:t>
      </w:r>
    </w:p>
    <w:p w:rsidR="00B245A2" w:rsidRDefault="00B245A2">
      <w:pPr>
        <w:numPr>
          <w:ilvl w:val="0"/>
          <w:numId w:val="6"/>
        </w:numPr>
        <w:spacing w:line="276" w:lineRule="auto"/>
        <w:jc w:val="both"/>
      </w:pPr>
      <w:r>
        <w:t>indywidualizujemy pracę z uczniem,</w:t>
      </w:r>
    </w:p>
    <w:p w:rsidR="00D27BA1" w:rsidRDefault="00051067">
      <w:pPr>
        <w:numPr>
          <w:ilvl w:val="0"/>
          <w:numId w:val="6"/>
        </w:numPr>
        <w:spacing w:line="276" w:lineRule="auto"/>
        <w:jc w:val="both"/>
      </w:pPr>
      <w:r>
        <w:t>opiekujemy się uczniami  ze specjalnymi  potrzebami edukacyjnymi i wychowawczymi,</w:t>
      </w:r>
    </w:p>
    <w:p w:rsidR="00D27BA1" w:rsidRDefault="00051067">
      <w:pPr>
        <w:numPr>
          <w:ilvl w:val="0"/>
          <w:numId w:val="6"/>
        </w:numPr>
        <w:spacing w:line="276" w:lineRule="auto"/>
        <w:jc w:val="both"/>
      </w:pPr>
      <w:r>
        <w:t>oceniamy uczniów zgodnie z  Wewnątrzszkolnymi Sposobami Oceniania,</w:t>
      </w:r>
    </w:p>
    <w:p w:rsidR="00D27BA1" w:rsidRDefault="00051067">
      <w:pPr>
        <w:numPr>
          <w:ilvl w:val="0"/>
          <w:numId w:val="6"/>
        </w:numPr>
        <w:spacing w:line="276" w:lineRule="auto"/>
        <w:jc w:val="both"/>
      </w:pPr>
      <w:r>
        <w:t>prezentujemy sukcesy uczniów w  społeczności szkolnej, lokalnej i regionalnej,</w:t>
      </w:r>
    </w:p>
    <w:p w:rsidR="00D27BA1" w:rsidRDefault="00051067">
      <w:pPr>
        <w:numPr>
          <w:ilvl w:val="0"/>
          <w:numId w:val="6"/>
        </w:numPr>
        <w:spacing w:line="276" w:lineRule="auto"/>
        <w:jc w:val="both"/>
      </w:pPr>
      <w:r>
        <w:lastRenderedPageBreak/>
        <w:t>zwracamy uwagę na zagrożenia współczesnej cywilizacji, propagujemy zachowania proekologiczne, zdrowy styl życia, czynny wypoczynek,</w:t>
      </w:r>
    </w:p>
    <w:p w:rsidR="00D27BA1" w:rsidRDefault="00051067">
      <w:pPr>
        <w:numPr>
          <w:ilvl w:val="0"/>
          <w:numId w:val="9"/>
        </w:numPr>
        <w:spacing w:line="276" w:lineRule="auto"/>
        <w:jc w:val="both"/>
      </w:pPr>
      <w:r>
        <w:t>dbamy o właściwą organizację  pracy szkoły, zespołowo decydujemy o zamierzonych działaniach edukacyjnych i wychowawczo - profilaktycznych,</w:t>
      </w:r>
    </w:p>
    <w:p w:rsidR="00D27BA1" w:rsidRDefault="00051067">
      <w:pPr>
        <w:numPr>
          <w:ilvl w:val="0"/>
          <w:numId w:val="9"/>
        </w:numPr>
        <w:spacing w:line="276" w:lineRule="auto"/>
        <w:jc w:val="both"/>
      </w:pPr>
      <w:r>
        <w:t>podnosimy kwalifikacje nauczycieli przez doskonalenie zewnętrzne i wewnątrzszkolne,</w:t>
      </w:r>
    </w:p>
    <w:p w:rsidR="00D27BA1" w:rsidRDefault="00051067">
      <w:pPr>
        <w:numPr>
          <w:ilvl w:val="0"/>
          <w:numId w:val="9"/>
        </w:numPr>
        <w:spacing w:line="276" w:lineRule="auto"/>
        <w:jc w:val="both"/>
      </w:pPr>
      <w:r>
        <w:t>współpracujemy z organizacjami społecznymi i samorządowymi.</w:t>
      </w:r>
    </w:p>
    <w:p w:rsidR="00D27BA1" w:rsidRDefault="00D27BA1">
      <w:pPr>
        <w:spacing w:before="100" w:after="100" w:line="276" w:lineRule="auto"/>
        <w:rPr>
          <w:b/>
          <w:u w:val="single"/>
        </w:rPr>
      </w:pPr>
    </w:p>
    <w:p w:rsidR="00D27BA1" w:rsidRDefault="00051067">
      <w:pPr>
        <w:spacing w:before="100" w:after="100" w:line="276" w:lineRule="auto"/>
        <w:rPr>
          <w:b/>
          <w:u w:val="single"/>
        </w:rPr>
      </w:pPr>
      <w:r>
        <w:rPr>
          <w:b/>
          <w:u w:val="single"/>
        </w:rPr>
        <w:t>Wizja szkoły</w:t>
      </w:r>
    </w:p>
    <w:p w:rsidR="00D27BA1" w:rsidRDefault="000510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  Jesteśmy szkołą nowoczesną, bezpieczną i przyjazną. Pracujemy jako zespół, szanując i wspierając się nawzajem. Uczymy kreatywności, </w:t>
      </w:r>
      <w:r>
        <w:rPr>
          <w:color w:val="000000"/>
        </w:rPr>
        <w:br/>
        <w:t>z jednoczesnym naciskiem na odpowiedzialność za własne decyzje. Jesteśmy otwarci na świat i zmiany w nim zachodzące, chętni do czerpania z jego dorobku naukowego</w:t>
      </w:r>
      <w:r>
        <w:rPr>
          <w:color w:val="000000"/>
        </w:rPr>
        <w:br/>
        <w:t xml:space="preserve"> i kulturowego.</w:t>
      </w:r>
    </w:p>
    <w:p w:rsidR="00D27BA1" w:rsidRDefault="000510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ab/>
        <w:t xml:space="preserve"> Nasza szkoła jest zakorzeniona w tradycji lokalnej i narodowej. Kształcimy swoich wychowanków w oparciu o szacunek do drugiego człowieka, poszanowanie systemu wartości, dziedzictwa kulturowego  i historycznego. </w:t>
      </w:r>
    </w:p>
    <w:p w:rsidR="00D27BA1" w:rsidRDefault="000510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Każdy uczeń w naszej szkole osiąga sukces na miarę swoich możliwości, uczy się żyć w środowisku i dla środowiska. Kształtujemy w uczniach wrażliwość na dobro, prawdę </w:t>
      </w:r>
    </w:p>
    <w:p w:rsidR="00D27BA1" w:rsidRDefault="000510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i piękno. Najwyższym dobrem jest dla nas uczeń.</w:t>
      </w:r>
    </w:p>
    <w:p w:rsidR="00D27BA1" w:rsidRDefault="000510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                  Pragniemy, żeby w naszej szkole panowała atmosfera życzliwości, przyjaźni i wzajemnej akceptacji i tolerancji. Chcemy, aby każdy uczeń czuł się pewnie  i bezpiecznie oraz miał zawsze pomoc i wsparcie. Nasza szkoła ma być przyjaznym miejscem  do  nauki i pracy. Dbamy o aktywność uczniów propagując idee wolontariatu. Ważne jest, aby uczniowie potrafili współpracować w zespole i nabyli umiejętności rozwiązywania problemów.</w:t>
      </w:r>
    </w:p>
    <w:p w:rsidR="00D27BA1" w:rsidRDefault="00051067">
      <w:pPr>
        <w:spacing w:before="60"/>
        <w:jc w:val="both"/>
        <w:rPr>
          <w:b/>
          <w:u w:val="single"/>
        </w:rPr>
      </w:pPr>
      <w:r>
        <w:rPr>
          <w:b/>
          <w:u w:val="single"/>
        </w:rPr>
        <w:t>Model absolwenta</w:t>
      </w:r>
    </w:p>
    <w:p w:rsidR="00D27BA1" w:rsidRDefault="00D27BA1">
      <w:pPr>
        <w:spacing w:before="60"/>
        <w:jc w:val="both"/>
        <w:rPr>
          <w:b/>
          <w:u w:val="single"/>
        </w:rPr>
      </w:pPr>
    </w:p>
    <w:p w:rsidR="00D27BA1" w:rsidRDefault="000510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14"/>
        <w:jc w:val="both"/>
        <w:rPr>
          <w:color w:val="000000"/>
        </w:rPr>
      </w:pPr>
      <w:r>
        <w:rPr>
          <w:color w:val="000000"/>
        </w:rPr>
        <w:t xml:space="preserve">Opracowując wizerunek absolwenta naszej szkoły staraliśmy się przewidzieć: kim i jaki może być człowiek opuszczający naszą szkołę? Pozwoliło nam to dostrzec, co jest ważne w rozwoju młodego człowieka i jak mamy wspierać jego rozwój i kształcenie. U podstaw stworzonego przez nas wizerunku leży założenie, że osiągnięcie przez ucznia pełni rozwoju osobistego jest możliwe tylko wtedy, gdy zapewnimy mu sprzyjające środowisko wychowawcze. </w:t>
      </w:r>
    </w:p>
    <w:p w:rsidR="00D27BA1" w:rsidRDefault="00051067">
      <w:pPr>
        <w:spacing w:line="276" w:lineRule="auto"/>
        <w:jc w:val="both"/>
      </w:pPr>
      <w:r>
        <w:t>Realizując ogólne zadania szkoły dążymy do tego, by nasz absolwent:</w:t>
      </w:r>
    </w:p>
    <w:p w:rsidR="00D27BA1" w:rsidRDefault="000510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był</w:t>
      </w:r>
      <w:r>
        <w:rPr>
          <w:color w:val="000000"/>
          <w:sz w:val="23"/>
          <w:szCs w:val="23"/>
        </w:rPr>
        <w:t xml:space="preserve"> dobrze przygotowany do kolejnego etapu kształcenia;</w:t>
      </w:r>
      <w:r>
        <w:rPr>
          <w:color w:val="000000"/>
        </w:rPr>
        <w:t xml:space="preserve"> </w:t>
      </w:r>
    </w:p>
    <w:p w:rsidR="00D27BA1" w:rsidRDefault="000510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był kreatywny i  przedsiębiorczy;</w:t>
      </w:r>
    </w:p>
    <w:p w:rsidR="00D27BA1" w:rsidRDefault="000510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był tolerancyjny, okazywał szacunek innym, pracował na rzecz innych;</w:t>
      </w:r>
    </w:p>
    <w:p w:rsidR="00D27BA1" w:rsidRDefault="000510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był pewny siebie;</w:t>
      </w:r>
    </w:p>
    <w:p w:rsidR="00D27BA1" w:rsidRDefault="000510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uczył się, korzystając z dostępnych źródeł informacji i stosował  zdobytą wiedzę w praktyce; </w:t>
      </w:r>
    </w:p>
    <w:p w:rsidR="00D27BA1" w:rsidRDefault="000510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wykazywał  twórczą postawę; </w:t>
      </w:r>
    </w:p>
    <w:p w:rsidR="00D27BA1" w:rsidRDefault="000510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rozwijał swoje uzdolnienia i zainteresowania; </w:t>
      </w:r>
    </w:p>
    <w:p w:rsidR="00D27BA1" w:rsidRDefault="000510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miał poczucie własnej wartości, dążył do osiągnięcia sukcesów; </w:t>
      </w:r>
    </w:p>
    <w:p w:rsidR="00D27BA1" w:rsidRDefault="000510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potrafił  dokonywać świadomych wyborów i nie bał się nowości; </w:t>
      </w:r>
    </w:p>
    <w:p w:rsidR="00D27BA1" w:rsidRDefault="000510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był przygotowany do wyboru dalszej drogi edukacyjnej i gotowy do wzięcia odpowiedzialności za swoją przyszłość;</w:t>
      </w:r>
    </w:p>
    <w:p w:rsidR="00D27BA1" w:rsidRDefault="000510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uznawał  i działał zgodnie z zasadami etyki-wartościowy; </w:t>
      </w:r>
    </w:p>
    <w:p w:rsidR="00D27BA1" w:rsidRDefault="000510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wyróżniał się wysoką kulturą osobistą i dbał o zdrowie;</w:t>
      </w:r>
    </w:p>
    <w:p w:rsidR="00D27BA1" w:rsidRDefault="000510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znał swoje mocne i słabe strony, radził sobie z trudnymi sytuacjami;</w:t>
      </w:r>
    </w:p>
    <w:p w:rsidR="00D27BA1" w:rsidRDefault="000510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posiadał umiejętność podejmowania dobrych decyzji; </w:t>
      </w:r>
    </w:p>
    <w:p w:rsidR="00D27BA1" w:rsidRDefault="000510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umiał odnaleźć się w nowych sytuacjach;</w:t>
      </w:r>
    </w:p>
    <w:p w:rsidR="00D27BA1" w:rsidRDefault="000510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dbał o bezpieczeństwo własne i innych; </w:t>
      </w:r>
    </w:p>
    <w:p w:rsidR="00D27BA1" w:rsidRDefault="000510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był dobrym kolegą;</w:t>
      </w:r>
    </w:p>
    <w:p w:rsidR="00D27BA1" w:rsidRDefault="000510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wykazywał gotowość  do podejmowania inicjatyw, do pracy zespołowej; </w:t>
      </w:r>
    </w:p>
    <w:p w:rsidR="00D27BA1" w:rsidRDefault="000510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rozumiał innych i efektywnie współpracował w zespole-koleżeński; </w:t>
      </w:r>
    </w:p>
    <w:p w:rsidR="00D27BA1" w:rsidRDefault="000510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był patriotą, znał, szanował  i kultywował tradycje rodzinne, szkolne, regionalne</w:t>
      </w:r>
      <w:r>
        <w:rPr>
          <w:color w:val="000000"/>
          <w:sz w:val="23"/>
          <w:szCs w:val="23"/>
        </w:rPr>
        <w:br/>
        <w:t xml:space="preserve"> i narodowe; </w:t>
      </w:r>
    </w:p>
    <w:p w:rsidR="00D27BA1" w:rsidRDefault="000510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był tolerancyjny, wyrozumiały, odpowiedzialny, obowiązkowy i otwarty na potrzeby innych oraz środowiska; </w:t>
      </w:r>
    </w:p>
    <w:p w:rsidR="00D27BA1" w:rsidRDefault="000510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był twórcą i odbiorcą sztuki i kultury; </w:t>
      </w:r>
    </w:p>
    <w:p w:rsidR="00D27BA1" w:rsidRDefault="000510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przejawiał postawy proekologiczne i prozdrowotne; </w:t>
      </w:r>
    </w:p>
    <w:p w:rsidR="00D27BA1" w:rsidRDefault="000510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kochał i szanował swoją rodzinę;</w:t>
      </w:r>
    </w:p>
    <w:p w:rsidR="00D27BA1" w:rsidRDefault="000510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potrafił funkcjonować we współczesnym świecie informacji;</w:t>
      </w:r>
    </w:p>
    <w:p w:rsidR="00D27BA1" w:rsidRDefault="00051067">
      <w:pPr>
        <w:spacing w:line="276" w:lineRule="auto"/>
        <w:jc w:val="both"/>
      </w:pPr>
      <w:r>
        <w:t>-</w:t>
      </w:r>
    </w:p>
    <w:p w:rsidR="00D27BA1" w:rsidRDefault="00051067">
      <w:pPr>
        <w:numPr>
          <w:ilvl w:val="0"/>
          <w:numId w:val="2"/>
        </w:numPr>
        <w:spacing w:after="200" w:line="276" w:lineRule="auto"/>
        <w:jc w:val="both"/>
      </w:pPr>
      <w:r>
        <w:rPr>
          <w:b/>
        </w:rPr>
        <w:t>Charakterystyka odbiorcy i niezbędne warunki realizacji programu</w:t>
      </w:r>
    </w:p>
    <w:p w:rsidR="00D27BA1" w:rsidRDefault="000510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    Program Wychowawczo - Profilaktyczny  stanowi wytyczne do pracy wychowawczo – profilaktycznej, skierowane do dyrektora szkoły, </w:t>
      </w:r>
      <w:r w:rsidR="00B60815">
        <w:rPr>
          <w:color w:val="000000"/>
        </w:rPr>
        <w:t xml:space="preserve">specjalistów szkolnych, </w:t>
      </w:r>
      <w:r>
        <w:rPr>
          <w:color w:val="000000"/>
        </w:rPr>
        <w:t xml:space="preserve">wychowawców klas, nauczycieli przedmiotów, samorządu uczniowskiego, pracowników administracyjnych szkoły oraz instytucji wspomagających pracę szkoły, przy współudziale rodziców. Istotne znaczenie dla efektywności procesu wychowawczego ma współpraca z rodzicami.  Założeniem Programu Wychowawczo - Profilaktycznego jest zatem traktowanie rodziców jako pełnoprawnych partnerów we wszystkich sferach życia szkoły. Realizacja założeń programowych wpłynie na spójność oddziaływań wychowawczych skierowanych do uczniów szkoły. </w:t>
      </w:r>
    </w:p>
    <w:p w:rsidR="00D27BA1" w:rsidRDefault="000510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                   Program  jest  dostosowany do potrzeb rozwojowych uczniów oraz potrzeb naszego środowiska. W procesie wychowania uczestniczyć będą rodzice i wszyscy nauczyciele, a działania wychowawcze szkoły będą jednolite  i spójne. Zadania wychowawcze realizowane będą w sposób ciągły przez wszystkich </w:t>
      </w:r>
      <w:r>
        <w:rPr>
          <w:color w:val="000000"/>
        </w:rPr>
        <w:lastRenderedPageBreak/>
        <w:t>nauczycieli poprzez odpowiedni dobór metod i form pracy, literaturę, pomoce dydaktyczne oraz stosowanie środków wychowawczych wzmacniających pozytywne zachowania dzieci. Nauczyciele będą współpracować z rodziną dziecka w celu ujednolicenia oddziaływań wychowawczych. Pracownicy niepedagogiczni będą wspierać działania nauczycieli.</w:t>
      </w:r>
      <w:r>
        <w:rPr>
          <w:b/>
          <w:color w:val="000000"/>
        </w:rPr>
        <w:t xml:space="preserve"> </w:t>
      </w:r>
    </w:p>
    <w:p w:rsidR="00D27BA1" w:rsidRDefault="000510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60815">
        <w:rPr>
          <w:color w:val="000000"/>
        </w:rPr>
        <w:t>Każdego roku wychowawcy na podstawie Programu Wychowawczo  - Profilaktycznego oraz na podstawie potrzeb swojej klasy</w:t>
      </w:r>
      <w:r w:rsidR="00B60815">
        <w:rPr>
          <w:color w:val="000000"/>
        </w:rPr>
        <w:t>, potrzeb zgłaszany</w:t>
      </w:r>
      <w:r w:rsidR="00F81776">
        <w:rPr>
          <w:color w:val="000000"/>
        </w:rPr>
        <w:t xml:space="preserve">ch przez </w:t>
      </w:r>
      <w:r w:rsidR="00B60815">
        <w:rPr>
          <w:color w:val="000000"/>
        </w:rPr>
        <w:t>rodziców bądź uczniów</w:t>
      </w:r>
      <w:r w:rsidRPr="00B60815">
        <w:rPr>
          <w:color w:val="000000"/>
        </w:rPr>
        <w:t xml:space="preserve"> będą opracowywać  plan pracy wychowawczo – profilaktycznej</w:t>
      </w:r>
      <w:r>
        <w:rPr>
          <w:b/>
          <w:color w:val="000000"/>
        </w:rPr>
        <w:t>.</w:t>
      </w:r>
      <w:r>
        <w:rPr>
          <w:color w:val="000000"/>
        </w:rPr>
        <w:t xml:space="preserve"> Program ten ma charakter otwarty – jego treści mogą być modyfikowane, </w:t>
      </w:r>
    </w:p>
    <w:p w:rsidR="00D27BA1" w:rsidRDefault="000510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a w zależności od bieżących potrzeb przewiduje się możliwość wprowadzenia zmian. </w:t>
      </w:r>
    </w:p>
    <w:p w:rsidR="00D27BA1" w:rsidRDefault="00D27B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D27BA1" w:rsidRDefault="000510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               Nasza szkoła znajduje się w kompleksie </w:t>
      </w:r>
      <w:proofErr w:type="spellStart"/>
      <w:r>
        <w:rPr>
          <w:color w:val="000000"/>
        </w:rPr>
        <w:t>szkolno</w:t>
      </w:r>
      <w:proofErr w:type="spellEnd"/>
      <w:r>
        <w:rPr>
          <w:color w:val="000000"/>
        </w:rPr>
        <w:t xml:space="preserve"> – sportowym wraz z przedszkolem. Teren jest ogrodzony. W szkole są przestrzenne korytarze, sale dydaktyczne są wyposażone min. w multimedia.  Posiadamy gabinet pedagoga szkolnego i logopedy oraz gabinet pielęgniarki szkolnej</w:t>
      </w:r>
      <w:r w:rsidR="00F81776">
        <w:rPr>
          <w:color w:val="000000"/>
        </w:rPr>
        <w:t>. W szkole zatrudniony jest również pedagog specjalny oraz psycholog</w:t>
      </w:r>
      <w:r>
        <w:rPr>
          <w:color w:val="000000"/>
        </w:rPr>
        <w:t>. Rodzice uczniów naszej szkoły charakteryzują się w większości przyp</w:t>
      </w:r>
      <w:r w:rsidR="00A0018E">
        <w:rPr>
          <w:color w:val="000000"/>
        </w:rPr>
        <w:t>adków troską o swoje dzieci, wykazują zainteresowanie</w:t>
      </w:r>
      <w:r>
        <w:rPr>
          <w:color w:val="000000"/>
        </w:rPr>
        <w:t xml:space="preserve"> ich sytuacją szkolną, dość chętnie współpracują oni ze szkołą. </w:t>
      </w:r>
      <w:r w:rsidR="00A41D11">
        <w:rPr>
          <w:color w:val="000000"/>
        </w:rPr>
        <w:t>Rodzice c</w:t>
      </w:r>
      <w:r>
        <w:rPr>
          <w:color w:val="000000"/>
        </w:rPr>
        <w:t xml:space="preserve">hętnie uczestniczą w zebraniach i uroczystościach szkolnych. Są jednak i dzieci z rodzin niepełnych, rozbitych. Rodzice większości uczniów pracują zawodowo, dlatego duża grupa dzieci korzysta ze świetlicy szkolnej.  Szkoła organizuje pomoc materialną dla uczniów oraz współpracuje z różnymi instytucjami działającymi na rzecz rodzin.  </w:t>
      </w:r>
    </w:p>
    <w:p w:rsidR="00D27BA1" w:rsidRDefault="000510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        Uczniowie naszej szkoły charakteryzują się w większości przypadków odpowiednim poziomem kultury osobistej. Istnieją jednak sytuacje – wynikające ze specyfiki wieku rozwojowego, kiedy dzieci przejawiają</w:t>
      </w:r>
      <w:r w:rsidR="00FE6D26">
        <w:rPr>
          <w:color w:val="000000"/>
        </w:rPr>
        <w:t xml:space="preserve"> cechy nadpobudliwości psychoruchowej</w:t>
      </w:r>
      <w:r>
        <w:rPr>
          <w:color w:val="000000"/>
        </w:rPr>
        <w:t>, roztargnienie, brak ostrożności ora</w:t>
      </w:r>
      <w:r w:rsidR="00FE6D26">
        <w:rPr>
          <w:color w:val="000000"/>
        </w:rPr>
        <w:t xml:space="preserve">z cierpliwości. Zauważalne są problemy </w:t>
      </w:r>
      <w:proofErr w:type="spellStart"/>
      <w:r w:rsidR="00FE6D26">
        <w:rPr>
          <w:color w:val="000000"/>
        </w:rPr>
        <w:t>emocjonalno</w:t>
      </w:r>
      <w:proofErr w:type="spellEnd"/>
      <w:r w:rsidR="00FE6D26">
        <w:rPr>
          <w:color w:val="000000"/>
        </w:rPr>
        <w:t xml:space="preserve"> - społeczne</w:t>
      </w:r>
      <w:r>
        <w:rPr>
          <w:color w:val="000000"/>
        </w:rPr>
        <w:t xml:space="preserve"> dzieci</w:t>
      </w:r>
      <w:r w:rsidR="00FE6D26">
        <w:rPr>
          <w:color w:val="000000"/>
        </w:rPr>
        <w:t>, brak umiejętności radzenia sobie w sytuacjach trudnych, czy tez zjawisko hejtu</w:t>
      </w:r>
      <w:r>
        <w:rPr>
          <w:color w:val="000000"/>
        </w:rPr>
        <w:t xml:space="preserve">. Zdarzają się też sytuacje konfliktowe pomiędzy dziećmi oraz przejawy agresji słownej i psychicznej, rzadziej fizycznej. </w:t>
      </w:r>
    </w:p>
    <w:p w:rsidR="00D27BA1" w:rsidRDefault="000510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W szkole są uczniowie z opiniami, którzy są objęci odpowiednimi formami pomocy</w:t>
      </w:r>
      <w:r w:rsidR="006E4829">
        <w:rPr>
          <w:color w:val="000000"/>
        </w:rPr>
        <w:t xml:space="preserve"> </w:t>
      </w:r>
      <w:proofErr w:type="spellStart"/>
      <w:r w:rsidR="006E4829">
        <w:rPr>
          <w:color w:val="000000"/>
        </w:rPr>
        <w:t>pp</w:t>
      </w:r>
      <w:proofErr w:type="spellEnd"/>
      <w:r w:rsidR="006E4829">
        <w:rPr>
          <w:color w:val="000000"/>
        </w:rPr>
        <w:t>,</w:t>
      </w:r>
      <w:r>
        <w:rPr>
          <w:color w:val="000000"/>
        </w:rPr>
        <w:t xml:space="preserve"> m.in.</w:t>
      </w:r>
      <w:r w:rsidR="006E4829">
        <w:rPr>
          <w:color w:val="000000"/>
        </w:rPr>
        <w:t xml:space="preserve"> prowadzone są zajęcia specjalistyczne: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dydaktyczno</w:t>
      </w:r>
      <w:proofErr w:type="spellEnd"/>
      <w:r>
        <w:rPr>
          <w:color w:val="000000"/>
        </w:rPr>
        <w:t xml:space="preserve"> – wyrównawcze</w:t>
      </w:r>
      <w:r w:rsidR="006E4829">
        <w:rPr>
          <w:color w:val="000000"/>
        </w:rPr>
        <w:t>, korekcyjno- kompensacyjne,</w:t>
      </w:r>
      <w:r>
        <w:rPr>
          <w:color w:val="000000"/>
        </w:rPr>
        <w:t xml:space="preserve"> logope</w:t>
      </w:r>
      <w:r w:rsidR="00DE2DF0">
        <w:rPr>
          <w:color w:val="000000"/>
        </w:rPr>
        <w:t xml:space="preserve">dyczne, jak również kształtujące </w:t>
      </w:r>
      <w:r w:rsidR="006E4829">
        <w:rPr>
          <w:color w:val="000000"/>
        </w:rPr>
        <w:t>kompetencje</w:t>
      </w:r>
      <w:r w:rsidR="00DE2DF0">
        <w:rPr>
          <w:color w:val="000000"/>
        </w:rPr>
        <w:t xml:space="preserve"> emocjonalno- społeczne.</w:t>
      </w:r>
      <w:r w:rsidR="006E4829">
        <w:rPr>
          <w:color w:val="000000"/>
        </w:rPr>
        <w:t xml:space="preserve"> </w:t>
      </w:r>
      <w:r>
        <w:rPr>
          <w:color w:val="000000"/>
        </w:rPr>
        <w:t xml:space="preserve">Społeczność uczniowska to również uczniowie uzdolnieni, dla których została stworzona oferta zajęć pozalekcyjnych, podczas których mogą rozwijać swoje zainteresowania. Grono pedagogiczne sukcesywnie wzbogaca swój warsztat pracy, by podążać za aktualnościami i dbać o wszechstronny rozwój ucznia, wykorzystując nowatorskie sposoby, metody i techniki pracy. </w:t>
      </w:r>
    </w:p>
    <w:p w:rsidR="00D27BA1" w:rsidRDefault="000510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Szkoła podejmuje wielorakie działania na rzecz bezpieczeństwa oraz integracji społeczności uczniowskiej, propagując postawy prospołeczne</w:t>
      </w:r>
      <w:r>
        <w:rPr>
          <w:color w:val="FF0000"/>
        </w:rPr>
        <w:t xml:space="preserve">. </w:t>
      </w:r>
      <w:r>
        <w:rPr>
          <w:color w:val="000000"/>
        </w:rPr>
        <w:t xml:space="preserve">Systematycznie współpracujemy  z </w:t>
      </w:r>
      <w:proofErr w:type="spellStart"/>
      <w:r>
        <w:rPr>
          <w:color w:val="000000"/>
        </w:rPr>
        <w:t>GKdsRPA</w:t>
      </w:r>
      <w:proofErr w:type="spellEnd"/>
      <w:r>
        <w:rPr>
          <w:color w:val="000000"/>
        </w:rPr>
        <w:t>, dzięki której dzieci mają zapewnione zajęcia pozalekcyjne , które są alternatywną formą spędzania czasu wolnego, m.in. zajęcia korekcyjne, z PZ CARITAS współorganizując akcje w ramach szkolnego wolontariatu, jak również z PPP w Koluszkach.</w:t>
      </w:r>
    </w:p>
    <w:p w:rsidR="00D16A79" w:rsidRPr="00EB6139" w:rsidRDefault="00D16A79" w:rsidP="00D16A79">
      <w:pPr>
        <w:pStyle w:val="Bezodstpw"/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B6139">
        <w:rPr>
          <w:rFonts w:ascii="Times New Roman" w:hAnsi="Times New Roman" w:cs="Times New Roman"/>
          <w:sz w:val="24"/>
        </w:rPr>
        <w:t xml:space="preserve">Szkoła podejmuje działania na rzecz bezpieczeństwa oraz integracji społeczności uczniowskiej, propagując postawy prospołeczne. Placówka  otrzymuje duże wsparcie finansowe na realizację założeń programu z funduszy </w:t>
      </w:r>
      <w:proofErr w:type="spellStart"/>
      <w:r w:rsidRPr="00EB6139">
        <w:rPr>
          <w:rFonts w:ascii="Times New Roman" w:hAnsi="Times New Roman" w:cs="Times New Roman"/>
          <w:sz w:val="24"/>
        </w:rPr>
        <w:t>GKdsRPA</w:t>
      </w:r>
      <w:proofErr w:type="spellEnd"/>
      <w:r w:rsidRPr="00EB6139">
        <w:rPr>
          <w:rFonts w:ascii="Times New Roman" w:hAnsi="Times New Roman" w:cs="Times New Roman"/>
          <w:sz w:val="24"/>
        </w:rPr>
        <w:t>.</w:t>
      </w:r>
    </w:p>
    <w:p w:rsidR="00D16A79" w:rsidRPr="00EB6139" w:rsidRDefault="00D16A79" w:rsidP="00D16A7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D16A79" w:rsidRDefault="00D16A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27BA1" w:rsidRDefault="00D27B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</w:p>
    <w:p w:rsidR="00D27BA1" w:rsidRDefault="000510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b/>
          <w:color w:val="000000"/>
        </w:rPr>
        <w:lastRenderedPageBreak/>
        <w:t>Diagnoza problemów</w:t>
      </w:r>
    </w:p>
    <w:p w:rsidR="00075CE7" w:rsidRDefault="00051067">
      <w:pPr>
        <w:spacing w:line="276" w:lineRule="auto"/>
        <w:jc w:val="both"/>
      </w:pPr>
      <w:r>
        <w:t xml:space="preserve">                      Program Wychowawczo-Profilaktyczny uwzględnia wnioski z przeprowadzonej diagnozy i jest on dostosowany do potrzeb rozwojowych uczniów oraz potrzeb danego środowiska. Takie połączenie obu programów uwzględnia całościowe oddziaływania wychowawcze wraz z uzupełniającymi działaniami profilaktycznymi, w zależności od potrzeb uczniów – zarówno w zakresie wspierania dzieci i młodzieży w prawidłowym rozwoju, jak </w:t>
      </w:r>
      <w:r>
        <w:br/>
        <w:t xml:space="preserve">i zapobiegania i przeciwdziałania </w:t>
      </w:r>
      <w:proofErr w:type="spellStart"/>
      <w:r>
        <w:t>zachowaniom</w:t>
      </w:r>
      <w:proofErr w:type="spellEnd"/>
      <w:r>
        <w:t xml:space="preserve"> problemowym. </w:t>
      </w:r>
    </w:p>
    <w:p w:rsidR="00D27BA1" w:rsidRDefault="00051067">
      <w:pPr>
        <w:numPr>
          <w:ilvl w:val="0"/>
          <w:numId w:val="12"/>
        </w:numPr>
        <w:spacing w:line="276" w:lineRule="auto"/>
        <w:jc w:val="both"/>
      </w:pPr>
      <w:r>
        <w:t xml:space="preserve">wyników ankiet skierowanych do uczniów </w:t>
      </w:r>
      <w:proofErr w:type="spellStart"/>
      <w:r>
        <w:t>nt</w:t>
      </w:r>
      <w:proofErr w:type="spellEnd"/>
      <w:r>
        <w:t xml:space="preserve"> norm społecznych, wartości i postaw – kl. VI-VIII;</w:t>
      </w:r>
    </w:p>
    <w:p w:rsidR="00075CE7" w:rsidRPr="00075CE7" w:rsidRDefault="00075CE7" w:rsidP="00075CE7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wyników badań zleconych przez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GKdsRPA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obejmujących skalę problemów związanych z sięganiem po substancje uzależniające, doświadczaniem zjawis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przemocy oraz korzystaniem z interaktywnych mediów wśród dzieci i młodzieży; </w:t>
      </w:r>
    </w:p>
    <w:p w:rsidR="00D27BA1" w:rsidRDefault="00051067">
      <w:pPr>
        <w:numPr>
          <w:ilvl w:val="0"/>
          <w:numId w:val="12"/>
        </w:numPr>
        <w:spacing w:line="276" w:lineRule="auto"/>
      </w:pPr>
      <w:r>
        <w:t>sprawozdań pedagoga szkolnego  oraz wniosków z nadzoru pedagogicznego;</w:t>
      </w:r>
    </w:p>
    <w:p w:rsidR="00D27BA1" w:rsidRDefault="00051067">
      <w:pPr>
        <w:numPr>
          <w:ilvl w:val="0"/>
          <w:numId w:val="12"/>
        </w:numPr>
        <w:spacing w:line="276" w:lineRule="auto"/>
      </w:pPr>
      <w:r>
        <w:t>obserwacji zachowania uczniów;</w:t>
      </w:r>
    </w:p>
    <w:p w:rsidR="00075CE7" w:rsidRDefault="00075CE7">
      <w:pPr>
        <w:numPr>
          <w:ilvl w:val="0"/>
          <w:numId w:val="12"/>
        </w:numPr>
        <w:spacing w:line="276" w:lineRule="auto"/>
      </w:pPr>
      <w:r>
        <w:t xml:space="preserve">sprawozdania specjalisty, który przeprowadził zajęcia we wszystkich klasach </w:t>
      </w:r>
      <w:proofErr w:type="spellStart"/>
      <w:r>
        <w:t>nt</w:t>
      </w:r>
      <w:proofErr w:type="spellEnd"/>
      <w:r>
        <w:t xml:space="preserve"> uzależnień behawioralnych;</w:t>
      </w:r>
    </w:p>
    <w:p w:rsidR="00D27BA1" w:rsidRDefault="00051067">
      <w:pPr>
        <w:numPr>
          <w:ilvl w:val="0"/>
          <w:numId w:val="12"/>
        </w:numPr>
        <w:spacing w:line="276" w:lineRule="auto"/>
      </w:pPr>
      <w:r>
        <w:t xml:space="preserve"> wyników autodiagnozy uczniów prowadzonej na lekcjach doradztwa zawodowego w klasach 7-8;</w:t>
      </w:r>
    </w:p>
    <w:p w:rsidR="00D27BA1" w:rsidRDefault="00051067">
      <w:pPr>
        <w:numPr>
          <w:ilvl w:val="0"/>
          <w:numId w:val="12"/>
        </w:numPr>
        <w:spacing w:line="276" w:lineRule="auto"/>
      </w:pPr>
      <w:r>
        <w:t>sprawozdań wychowawców.</w:t>
      </w:r>
    </w:p>
    <w:p w:rsidR="00D27BA1" w:rsidRDefault="00051067">
      <w:pPr>
        <w:spacing w:line="276" w:lineRule="auto"/>
      </w:pPr>
      <w:r>
        <w:t xml:space="preserve">Na podstawie badań i obserwacji wyodrębniono następujące obszary </w:t>
      </w:r>
      <w:proofErr w:type="spellStart"/>
      <w:r>
        <w:t>zachowań</w:t>
      </w:r>
      <w:proofErr w:type="spellEnd"/>
      <w:r>
        <w:t xml:space="preserve"> problemowych, a zarazem </w:t>
      </w:r>
      <w:r>
        <w:rPr>
          <w:b/>
        </w:rPr>
        <w:t>czynniki ryzyka</w:t>
      </w:r>
      <w:r>
        <w:t>:</w:t>
      </w:r>
    </w:p>
    <w:p w:rsidR="00D27BA1" w:rsidRDefault="00051067" w:rsidP="00051067">
      <w:pPr>
        <w:numPr>
          <w:ilvl w:val="0"/>
          <w:numId w:val="18"/>
        </w:numPr>
        <w:spacing w:line="276" w:lineRule="auto"/>
      </w:pPr>
      <w:r>
        <w:t>agresja przybiera głównie  formy słowne i psychiczne (obgadywanie, przezywanie, prowokowanie do konfliktów. używanie wulgaryzmów i aroganckie zachowanie dzieci wobec innych, izolowania przez grupę rówieśniczą), natomiast z agresji fizycznej - popychanie, które dzieci często tłumaczą “zabawą”;</w:t>
      </w:r>
    </w:p>
    <w:p w:rsidR="00D27BA1" w:rsidRDefault="00051067" w:rsidP="00051067">
      <w:pPr>
        <w:numPr>
          <w:ilvl w:val="0"/>
          <w:numId w:val="18"/>
        </w:numPr>
        <w:spacing w:line="276" w:lineRule="auto"/>
      </w:pPr>
      <w:r>
        <w:t>pojawiają się dzieci</w:t>
      </w:r>
      <w:r w:rsidR="00E92994">
        <w:t xml:space="preserve"> z symptomami depresji, zaburzeniami lękowymi</w:t>
      </w:r>
      <w:r>
        <w:t>, niskim poczuciem własnej wartości;</w:t>
      </w:r>
    </w:p>
    <w:p w:rsidR="00D27BA1" w:rsidRDefault="00051067" w:rsidP="0005106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</w:rPr>
      </w:pPr>
      <w:r>
        <w:rPr>
          <w:color w:val="000000"/>
        </w:rPr>
        <w:t xml:space="preserve">zauważalne jest niedostateczne kierowanie własnym zachowaniem (brak kontroli), trudności </w:t>
      </w:r>
      <w:proofErr w:type="spellStart"/>
      <w:r>
        <w:rPr>
          <w:color w:val="000000"/>
        </w:rPr>
        <w:t>emocjonalno</w:t>
      </w:r>
      <w:proofErr w:type="spellEnd"/>
      <w:r>
        <w:rPr>
          <w:color w:val="000000"/>
        </w:rPr>
        <w:t xml:space="preserve"> - społeczne</w:t>
      </w:r>
      <w:r>
        <w:rPr>
          <w:color w:val="0070C0"/>
        </w:rPr>
        <w:t>;</w:t>
      </w:r>
    </w:p>
    <w:p w:rsidR="00D27BA1" w:rsidRPr="00B62945" w:rsidRDefault="00051067" w:rsidP="0005106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niski poziom asertywności, nadmierna nieśmiałość i wrażliwość;</w:t>
      </w:r>
    </w:p>
    <w:p w:rsidR="00B62945" w:rsidRPr="00B62945" w:rsidRDefault="00B62945" w:rsidP="00B62945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90C9A">
        <w:rPr>
          <w:rFonts w:ascii="Times New Roman" w:hAnsi="Times New Roman" w:cs="Times New Roman"/>
          <w:sz w:val="24"/>
        </w:rPr>
        <w:t>agresja rówieśnicza w sieci przyjmuje następujące formy: wyśmiewanie, nękanie, prześladowanie, podszywanie się pod innych, oczernianie, wykluczenie z grupy, obelgi, hejt;</w:t>
      </w:r>
    </w:p>
    <w:p w:rsidR="00D27BA1" w:rsidRDefault="00051067" w:rsidP="00051067">
      <w:pPr>
        <w:numPr>
          <w:ilvl w:val="0"/>
          <w:numId w:val="18"/>
        </w:numPr>
        <w:spacing w:line="276" w:lineRule="auto"/>
        <w:jc w:val="both"/>
      </w:pPr>
      <w:r>
        <w:t xml:space="preserve">uczniowie w średnim stopniu znają swoje obowiązki, mają problem z przestrzeganiem zasad obowiązujących podczas lekcji czy na przerwie; </w:t>
      </w:r>
    </w:p>
    <w:p w:rsidR="00D27BA1" w:rsidRDefault="00051067" w:rsidP="00051067">
      <w:pPr>
        <w:numPr>
          <w:ilvl w:val="0"/>
          <w:numId w:val="18"/>
        </w:numPr>
        <w:spacing w:line="276" w:lineRule="auto"/>
      </w:pPr>
      <w:r>
        <w:t xml:space="preserve">problemy z koncentracją i roztargnienie uczniów, przeszkadzanie innym (w czasie zajęć lekcyjnych); </w:t>
      </w:r>
    </w:p>
    <w:p w:rsidR="00D27BA1" w:rsidRDefault="00051067" w:rsidP="00051067">
      <w:pPr>
        <w:numPr>
          <w:ilvl w:val="0"/>
          <w:numId w:val="18"/>
        </w:numPr>
        <w:spacing w:line="276" w:lineRule="auto"/>
      </w:pPr>
      <w:r>
        <w:t>problemy z dyscypliną i brak konsekwencji ze strony rodziców;</w:t>
      </w:r>
    </w:p>
    <w:p w:rsidR="00D27BA1" w:rsidRDefault="00051067" w:rsidP="00051067">
      <w:pPr>
        <w:numPr>
          <w:ilvl w:val="0"/>
          <w:numId w:val="18"/>
        </w:numPr>
        <w:spacing w:line="276" w:lineRule="auto"/>
      </w:pPr>
      <w:r>
        <w:t>brak dyscypliny i niska kultura języka;</w:t>
      </w:r>
    </w:p>
    <w:p w:rsidR="00D27BA1" w:rsidRDefault="00051067" w:rsidP="00051067">
      <w:pPr>
        <w:numPr>
          <w:ilvl w:val="0"/>
          <w:numId w:val="18"/>
        </w:numPr>
        <w:spacing w:line="276" w:lineRule="auto"/>
      </w:pPr>
      <w:r>
        <w:t>mała znajomość procedur bezpieczeństwa obowiązujących w szkole;</w:t>
      </w:r>
    </w:p>
    <w:p w:rsidR="00D27BA1" w:rsidRDefault="00051067" w:rsidP="00051067">
      <w:pPr>
        <w:numPr>
          <w:ilvl w:val="0"/>
          <w:numId w:val="18"/>
        </w:numPr>
        <w:spacing w:line="276" w:lineRule="auto"/>
      </w:pPr>
      <w:r>
        <w:t>uczniowie nie zawsze potrafią konstruktywnie rozwiązywać konflikty;.</w:t>
      </w:r>
    </w:p>
    <w:p w:rsidR="00D27BA1" w:rsidRDefault="005344BB" w:rsidP="00051067">
      <w:pPr>
        <w:numPr>
          <w:ilvl w:val="0"/>
          <w:numId w:val="18"/>
        </w:numPr>
        <w:spacing w:line="276" w:lineRule="auto"/>
      </w:pPr>
      <w:r>
        <w:t>uczniowie w sposób niekontrolowany spędzają wolny czas przed komputerem,</w:t>
      </w:r>
      <w:r>
        <w:t xml:space="preserve"> w </w:t>
      </w:r>
      <w:r>
        <w:t xml:space="preserve"> mediach społecznościowych</w:t>
      </w:r>
      <w:r>
        <w:t xml:space="preserve"> </w:t>
      </w:r>
      <w:r w:rsidR="00F00C44">
        <w:t>( przyjm</w:t>
      </w:r>
      <w:r w:rsidR="00CC33DF">
        <w:t>uj</w:t>
      </w:r>
      <w:r w:rsidR="00F00C44">
        <w:t>e to znamiona nadużywania)</w:t>
      </w:r>
      <w:r w:rsidR="00051067">
        <w:t xml:space="preserve"> ; </w:t>
      </w:r>
    </w:p>
    <w:p w:rsidR="00D06C4E" w:rsidRDefault="00D06C4E" w:rsidP="00051067">
      <w:pPr>
        <w:numPr>
          <w:ilvl w:val="0"/>
          <w:numId w:val="18"/>
        </w:numPr>
        <w:spacing w:line="276" w:lineRule="auto"/>
      </w:pPr>
      <w:r>
        <w:t>obserwuje się brak kontroli rodzicielskiej nad czasem spędzanym przez dzieci przy grach/ w sieci;</w:t>
      </w:r>
    </w:p>
    <w:p w:rsidR="00CC33DF" w:rsidRDefault="00CC33DF" w:rsidP="00CC33DF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dzieci grają w gry niedostosowane do wieku;</w:t>
      </w:r>
    </w:p>
    <w:p w:rsidR="00CC33DF" w:rsidRDefault="00CC33DF" w:rsidP="00CC33DF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obserwuje się agresję w sieci;</w:t>
      </w:r>
      <w:r w:rsidRPr="00C17896">
        <w:rPr>
          <w:rFonts w:ascii="Times New Roman" w:hAnsi="Times New Roman" w:cs="Times New Roman"/>
          <w:sz w:val="24"/>
        </w:rPr>
        <w:t xml:space="preserve"> </w:t>
      </w:r>
    </w:p>
    <w:p w:rsidR="00CC33DF" w:rsidRPr="00CC33DF" w:rsidRDefault="00CC33DF" w:rsidP="00CC33DF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90C9A">
        <w:rPr>
          <w:rFonts w:ascii="Times New Roman" w:hAnsi="Times New Roman" w:cs="Times New Roman"/>
          <w:sz w:val="24"/>
        </w:rPr>
        <w:t>agresja rówieśnicza w sieci przyjmuje następujące formy: wyśmiewanie, nękanie, prześladowanie, podszywanie się pod innych, oczernianie, wykluczenie z grupy, obelgi, hejt;</w:t>
      </w:r>
    </w:p>
    <w:p w:rsidR="00D27BA1" w:rsidRDefault="00051067" w:rsidP="00051067">
      <w:pPr>
        <w:numPr>
          <w:ilvl w:val="0"/>
          <w:numId w:val="18"/>
        </w:numPr>
        <w:spacing w:line="276" w:lineRule="auto"/>
      </w:pPr>
      <w:r>
        <w:t xml:space="preserve">korzystanie z telefonów komórkowych na terenie szkoły; </w:t>
      </w:r>
    </w:p>
    <w:p w:rsidR="00D27BA1" w:rsidRDefault="00051067" w:rsidP="00051067">
      <w:pPr>
        <w:numPr>
          <w:ilvl w:val="0"/>
          <w:numId w:val="18"/>
        </w:numPr>
        <w:spacing w:line="276" w:lineRule="auto"/>
      </w:pPr>
      <w:r>
        <w:t xml:space="preserve">zauważalny brak spójności w kształtowaniu postaw i </w:t>
      </w:r>
      <w:proofErr w:type="spellStart"/>
      <w:r>
        <w:t>zachowań</w:t>
      </w:r>
      <w:proofErr w:type="spellEnd"/>
      <w:r>
        <w:t xml:space="preserve"> dzieci na płaszczyźnie szkoła  - dom; </w:t>
      </w:r>
    </w:p>
    <w:p w:rsidR="00D27BA1" w:rsidRDefault="00D27BA1">
      <w:pPr>
        <w:spacing w:line="276" w:lineRule="auto"/>
        <w:rPr>
          <w:b/>
        </w:rPr>
      </w:pPr>
    </w:p>
    <w:p w:rsidR="00D27BA1" w:rsidRDefault="00051067">
      <w:pPr>
        <w:spacing w:line="276" w:lineRule="auto"/>
        <w:rPr>
          <w:b/>
        </w:rPr>
      </w:pPr>
      <w:r>
        <w:rPr>
          <w:b/>
        </w:rPr>
        <w:t>Problemy dydaktyczne wynikają z:</w:t>
      </w:r>
    </w:p>
    <w:p w:rsidR="00D27BA1" w:rsidRDefault="00051067">
      <w:pPr>
        <w:numPr>
          <w:ilvl w:val="0"/>
          <w:numId w:val="11"/>
        </w:numPr>
        <w:spacing w:line="276" w:lineRule="auto"/>
      </w:pPr>
      <w:r>
        <w:t>braku systematyczności w nauce i niechęci do nauki;</w:t>
      </w:r>
    </w:p>
    <w:p w:rsidR="00D27BA1" w:rsidRDefault="00051067">
      <w:pPr>
        <w:numPr>
          <w:ilvl w:val="0"/>
          <w:numId w:val="11"/>
        </w:numPr>
        <w:spacing w:line="276" w:lineRule="auto"/>
      </w:pPr>
      <w:r>
        <w:t>niskiej motywacji</w:t>
      </w:r>
      <w:r w:rsidR="00BC1B1A">
        <w:t xml:space="preserve"> do wysiłku związanego z nauką;</w:t>
      </w:r>
    </w:p>
    <w:p w:rsidR="00D27BA1" w:rsidRDefault="00051067">
      <w:pPr>
        <w:numPr>
          <w:ilvl w:val="0"/>
          <w:numId w:val="11"/>
        </w:numPr>
        <w:spacing w:line="276" w:lineRule="auto"/>
      </w:pPr>
      <w:r>
        <w:t>z deficytów rozwojowych i obniżonych możliwości psychofizycznych uczniów.</w:t>
      </w:r>
    </w:p>
    <w:p w:rsidR="00D27BA1" w:rsidRDefault="00051067">
      <w:pPr>
        <w:spacing w:line="276" w:lineRule="auto"/>
        <w:jc w:val="both"/>
      </w:pPr>
      <w:r>
        <w:t xml:space="preserve">Przeprowadzone badania i obserwacje pokazują co cieszy się zainteresowaniem wśród dzieci i młodzieży, a jednocześnie może  stanowić </w:t>
      </w:r>
      <w:r>
        <w:rPr>
          <w:b/>
        </w:rPr>
        <w:t>czynniki chroniące</w:t>
      </w:r>
      <w:r>
        <w:t>, które mogą pomóc w  rozwoju ucznia ukierunkowanym na osiągnięcie dojrzałości w sferze fizycznej, psychicznej, społecznej i duchowej.</w:t>
      </w:r>
    </w:p>
    <w:p w:rsidR="00284A6F" w:rsidRDefault="00051067">
      <w:pPr>
        <w:spacing w:line="276" w:lineRule="auto"/>
        <w:jc w:val="both"/>
      </w:pPr>
      <w:r>
        <w:t xml:space="preserve">Należą do nich: </w:t>
      </w:r>
    </w:p>
    <w:p w:rsidR="00284A6F" w:rsidRPr="00284A6F" w:rsidRDefault="00284A6F" w:rsidP="00284A6F">
      <w:pPr>
        <w:pStyle w:val="normal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szkoła jest miejscem, gdzie uczniowie czują się bezpiecznie i chętnie do niej przychodzą;</w:t>
      </w:r>
    </w:p>
    <w:p w:rsidR="00284A6F" w:rsidRPr="00284A6F" w:rsidRDefault="00284A6F" w:rsidP="00284A6F">
      <w:pPr>
        <w:pStyle w:val="normal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A6F">
        <w:rPr>
          <w:rFonts w:ascii="Times New Roman" w:hAnsi="Times New Roman" w:cs="Times New Roman"/>
          <w:color w:val="000000" w:themeColor="text1"/>
          <w:sz w:val="24"/>
          <w:szCs w:val="24"/>
        </w:rPr>
        <w:t>uczniowie znają oraz starają się przestrzegać zasad bezpiecznego zachowania w szkole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84A6F" w:rsidRPr="006972CD" w:rsidRDefault="00284A6F" w:rsidP="00284A6F">
      <w:pPr>
        <w:pStyle w:val="normal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zgłosiliby się o pomoc do rodziców, rodzeństwa, kolegi/koleżanki</w:t>
      </w:r>
      <w:r>
        <w:rPr>
          <w:rFonts w:ascii="Times New Roman" w:hAnsi="Times New Roman" w:cs="Times New Roman"/>
          <w:sz w:val="24"/>
          <w:szCs w:val="24"/>
        </w:rPr>
        <w:t>, Policji, wychowawcy, pedagoga</w:t>
      </w:r>
      <w:r>
        <w:rPr>
          <w:rFonts w:ascii="Times New Roman" w:hAnsi="Times New Roman" w:cs="Times New Roman"/>
          <w:sz w:val="24"/>
          <w:szCs w:val="24"/>
        </w:rPr>
        <w:t xml:space="preserve"> oraz dyrektora szkoły. </w:t>
      </w:r>
    </w:p>
    <w:p w:rsidR="00284A6F" w:rsidRPr="006972CD" w:rsidRDefault="00284A6F" w:rsidP="00284A6F">
      <w:pPr>
        <w:pStyle w:val="normal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młodzież ma świadomość, że regularne stosowanie substancji psychoaktywnych jest zachowaniem bardzo ryzykownym;</w:t>
      </w:r>
    </w:p>
    <w:p w:rsidR="00284A6F" w:rsidRPr="00A27F55" w:rsidRDefault="00284A6F" w:rsidP="00284A6F">
      <w:pPr>
        <w:pStyle w:val="normal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realizowane są zajęcia profilaktyczne i są one oceniane pozytywnie;</w:t>
      </w:r>
    </w:p>
    <w:p w:rsidR="00284A6F" w:rsidRPr="00855A1A" w:rsidRDefault="00284A6F" w:rsidP="00284A6F">
      <w:pPr>
        <w:pStyle w:val="normal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nie spotkali się z sytuacjami zachęcania ich przez innych do zażywania środków psychoaktywnych;</w:t>
      </w:r>
    </w:p>
    <w:p w:rsidR="00284A6F" w:rsidRDefault="00284A6F" w:rsidP="00284A6F">
      <w:pPr>
        <w:pStyle w:val="normal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prospołecznie nastawiona grupa rówieśnicza, działalność SU i wolontariuszy;</w:t>
      </w:r>
    </w:p>
    <w:p w:rsidR="00284A6F" w:rsidRDefault="00284A6F" w:rsidP="00284A6F">
      <w:pPr>
        <w:pStyle w:val="normal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pozytywny klimat szkoły, dobra atmosfera nauki i pracy; </w:t>
      </w:r>
    </w:p>
    <w:p w:rsidR="00284A6F" w:rsidRDefault="00284A6F" w:rsidP="00284A6F">
      <w:pPr>
        <w:pStyle w:val="normal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zapewniona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oferta zajęć pozalekcyjnych, w tym realizowanych ze środków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GKdsRPA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84A6F" w:rsidRDefault="00284A6F" w:rsidP="00284A6F">
      <w:pPr>
        <w:pStyle w:val="normal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umożliwianie uczniom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przeżycia sukcesu i zapewnienie możliwoś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wyeksponowania tego publicznie, nagradzanie pozytywnych postaw, osiągnięć uczniów;</w:t>
      </w:r>
    </w:p>
    <w:p w:rsidR="00284A6F" w:rsidRDefault="00284A6F" w:rsidP="00284A6F">
      <w:pPr>
        <w:pStyle w:val="normal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zdecydowany brak akceptacji przez szkołę dla przemocy, korzystania na </w:t>
      </w:r>
      <w:r>
        <w:rPr>
          <w:rFonts w:ascii="Times New Roman" w:eastAsia="Times New Roman" w:hAnsi="Times New Roman" w:cs="Times New Roman"/>
          <w:sz w:val="24"/>
          <w:szCs w:val="24"/>
        </w:rPr>
        <w:t>terenie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szkoły z telefonów komórkowych;</w:t>
      </w:r>
    </w:p>
    <w:p w:rsidR="00284A6F" w:rsidRDefault="00284A6F" w:rsidP="00284A6F">
      <w:pPr>
        <w:pStyle w:val="normal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poczucie przynależności do grupy;</w:t>
      </w:r>
    </w:p>
    <w:p w:rsidR="00284A6F" w:rsidRDefault="00284A6F" w:rsidP="00284A6F">
      <w:pPr>
        <w:pStyle w:val="normal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dobrze wyposażona baza dydaktyczna; </w:t>
      </w:r>
    </w:p>
    <w:p w:rsidR="00284A6F" w:rsidRDefault="00284A6F" w:rsidP="00284A6F">
      <w:pPr>
        <w:pStyle w:val="normal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wykwalifikowana kadra pedagogiczna.;</w:t>
      </w:r>
    </w:p>
    <w:p w:rsidR="00284A6F" w:rsidRDefault="00284A6F" w:rsidP="00284A6F">
      <w:pPr>
        <w:pStyle w:val="normal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bezpieczne warunki nauki i pracy;</w:t>
      </w:r>
    </w:p>
    <w:p w:rsidR="00284A6F" w:rsidRDefault="00284A6F" w:rsidP="00284A6F">
      <w:pPr>
        <w:pStyle w:val="normal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jasno określone zasady postępowania;</w:t>
      </w:r>
    </w:p>
    <w:p w:rsidR="00284A6F" w:rsidRDefault="00284A6F" w:rsidP="00284A6F">
      <w:pPr>
        <w:pStyle w:val="normal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uroczystości szkolnych, udział w imprezach środowiskowych;</w:t>
      </w:r>
    </w:p>
    <w:p w:rsidR="00284A6F" w:rsidRDefault="00284A6F" w:rsidP="00284A6F">
      <w:pPr>
        <w:pStyle w:val="normal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podejmowanie akcji charytatywnych, propagowanie idei wolontariatu i działań na rzecz innych ludzi; </w:t>
      </w:r>
    </w:p>
    <w:p w:rsidR="00284A6F" w:rsidRDefault="00284A6F" w:rsidP="00284A6F">
      <w:pPr>
        <w:pStyle w:val="normal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promowanie postaw samorządowych, przedsiębiorczych oraz kreatywności wśród uczniów;</w:t>
      </w:r>
    </w:p>
    <w:p w:rsidR="00284A6F" w:rsidRDefault="00284A6F" w:rsidP="00284A6F">
      <w:pPr>
        <w:pStyle w:val="normal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aktywna współpraca z instytucjami samorządowymi i środowiskiem lokalnym;</w:t>
      </w:r>
    </w:p>
    <w:p w:rsidR="00284A6F" w:rsidRDefault="00284A6F" w:rsidP="00284A6F">
      <w:pPr>
        <w:pStyle w:val="normal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szybkie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reagowanie na sytuacje trudne;</w:t>
      </w:r>
    </w:p>
    <w:p w:rsidR="00284A6F" w:rsidRDefault="00284A6F" w:rsidP="00284A6F">
      <w:pPr>
        <w:pStyle w:val="normal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 rodziców w życiu szkoły;</w:t>
      </w:r>
    </w:p>
    <w:p w:rsidR="00284A6F" w:rsidRDefault="00284A6F" w:rsidP="00284A6F">
      <w:pPr>
        <w:pStyle w:val="normal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rozmawiają z dorosłymi o swoich problemach.</w:t>
      </w:r>
    </w:p>
    <w:p w:rsidR="00D27BA1" w:rsidRDefault="00051067">
      <w:pPr>
        <w:numPr>
          <w:ilvl w:val="0"/>
          <w:numId w:val="8"/>
        </w:numPr>
        <w:spacing w:line="276" w:lineRule="auto"/>
        <w:jc w:val="both"/>
      </w:pPr>
      <w:r>
        <w:t>uczniowie nie opuszczają zajęć bez uzasadnionych przyczyn;</w:t>
      </w:r>
    </w:p>
    <w:p w:rsidR="00D27BA1" w:rsidRDefault="00D27BA1">
      <w:pPr>
        <w:jc w:val="both"/>
        <w:rPr>
          <w:color w:val="FF0000"/>
        </w:rPr>
      </w:pPr>
    </w:p>
    <w:p w:rsidR="00D27BA1" w:rsidRDefault="00051067">
      <w:pPr>
        <w:ind w:left="708"/>
        <w:rPr>
          <w:b/>
        </w:rPr>
      </w:pPr>
      <w:r>
        <w:rPr>
          <w:b/>
        </w:rPr>
        <w:t>VI.  Cele ogólne.</w:t>
      </w:r>
    </w:p>
    <w:p w:rsidR="004F34AC" w:rsidRDefault="004F34AC" w:rsidP="004F34A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Cele strategiczne wynikają z przeprowadzonej diagnozy środowiska szkolnego, wspólnych ustaleń członków społeczności szkolnej oraz polityki oświatowej:</w:t>
      </w:r>
    </w:p>
    <w:p w:rsidR="004F34AC" w:rsidRPr="00AC482B" w:rsidRDefault="004F34AC" w:rsidP="004F34AC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82B">
        <w:rPr>
          <w:rFonts w:ascii="Times New Roman" w:hAnsi="Times New Roman" w:cs="Times New Roman"/>
          <w:sz w:val="24"/>
          <w:szCs w:val="24"/>
        </w:rPr>
        <w:t xml:space="preserve">Budowanie wzajemnych relacji w społeczności szkolnej opartych na zaufaniu i życzliwości.  Wzmacnianie u uczniów prawidłowego funkcjonowania </w:t>
      </w:r>
      <w:r w:rsidRPr="00AC482B">
        <w:rPr>
          <w:rFonts w:ascii="Times New Roman" w:hAnsi="Times New Roman" w:cs="Times New Roman"/>
          <w:sz w:val="24"/>
          <w:szCs w:val="24"/>
        </w:rPr>
        <w:br/>
        <w:t xml:space="preserve">w grupie społecznej, w tym integracja zespołów </w:t>
      </w:r>
      <w:r w:rsidRPr="00AC482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 uczniami przybyłymi z zagranicy, w szczególności z Ukrainy</w:t>
      </w:r>
      <w:r w:rsidRPr="00AC482B">
        <w:rPr>
          <w:rFonts w:ascii="Times New Roman" w:hAnsi="Times New Roman" w:cs="Times New Roman"/>
          <w:sz w:val="24"/>
          <w:szCs w:val="24"/>
        </w:rPr>
        <w:t xml:space="preserve">. Włączanie rodziców w życie szkoły </w:t>
      </w:r>
      <w:r w:rsidRPr="00AC482B">
        <w:rPr>
          <w:rFonts w:ascii="Times New Roman" w:hAnsi="Times New Roman" w:cs="Times New Roman"/>
          <w:sz w:val="24"/>
          <w:szCs w:val="24"/>
        </w:rPr>
        <w:br/>
        <w:t>i organizację procesu wychowania  i profilaktyki.</w:t>
      </w:r>
      <w:r>
        <w:rPr>
          <w:rFonts w:ascii="Times New Roman" w:hAnsi="Times New Roman" w:cs="Times New Roman"/>
          <w:sz w:val="24"/>
          <w:szCs w:val="24"/>
        </w:rPr>
        <w:t xml:space="preserve"> Wspomaganie wychowawczej roli rodziców. </w:t>
      </w:r>
    </w:p>
    <w:p w:rsidR="004F34AC" w:rsidRPr="009A0FE8" w:rsidRDefault="004F34AC" w:rsidP="004F34AC">
      <w:pPr>
        <w:pStyle w:val="Textbody"/>
        <w:numPr>
          <w:ilvl w:val="0"/>
          <w:numId w:val="37"/>
        </w:numPr>
        <w:spacing w:after="120" w:line="300" w:lineRule="atLeast"/>
        <w:jc w:val="both"/>
        <w:rPr>
          <w:rFonts w:ascii="Times New Roman" w:hAnsi="Times New Roman" w:cs="Times New Roman"/>
          <w:color w:val="000000"/>
          <w:lang w:val="pl-PL"/>
        </w:rPr>
      </w:pPr>
      <w:r w:rsidRPr="009A0FE8">
        <w:rPr>
          <w:rFonts w:ascii="Times New Roman" w:hAnsi="Times New Roman" w:cs="Times New Roman"/>
          <w:lang w:val="pl-PL"/>
        </w:rPr>
        <w:t xml:space="preserve">Kształtowanie postaw prospołecznych. Ukierunkowanie na zdobycie przez ucznia wiedzy i umiejętności pozwalających na prowadzenie zdrowego stylu życia i podejmowanie </w:t>
      </w:r>
      <w:proofErr w:type="spellStart"/>
      <w:r w:rsidRPr="009A0FE8">
        <w:rPr>
          <w:rFonts w:ascii="Times New Roman" w:hAnsi="Times New Roman" w:cs="Times New Roman"/>
          <w:lang w:val="pl-PL"/>
        </w:rPr>
        <w:t>zachowań</w:t>
      </w:r>
      <w:proofErr w:type="spellEnd"/>
      <w:r w:rsidRPr="009A0FE8">
        <w:rPr>
          <w:rFonts w:ascii="Times New Roman" w:hAnsi="Times New Roman" w:cs="Times New Roman"/>
          <w:lang w:val="pl-PL"/>
        </w:rPr>
        <w:t xml:space="preserve"> prozdrowotnych. </w:t>
      </w:r>
      <w:r w:rsidRPr="009A0FE8">
        <w:rPr>
          <w:rFonts w:ascii="Times New Roman" w:hAnsi="Times New Roman" w:cs="Times New Roman"/>
          <w:color w:val="000000"/>
          <w:lang w:val="pl-PL"/>
        </w:rPr>
        <w:t>Ochrona i wzmacnianie zdrowia psychicznego dzieci i młodzieży</w:t>
      </w:r>
      <w:r w:rsidRPr="009A0FE8">
        <w:rPr>
          <w:rFonts w:ascii="Times New Roman" w:hAnsi="Times New Roman" w:cs="Times New Roman"/>
          <w:color w:val="FF0000"/>
          <w:lang w:val="pl-PL"/>
        </w:rPr>
        <w:t xml:space="preserve">. </w:t>
      </w:r>
      <w:r w:rsidRPr="009A0FE8">
        <w:rPr>
          <w:rFonts w:ascii="Times New Roman" w:hAnsi="Times New Roman" w:cs="Times New Roman"/>
          <w:lang w:val="pl-PL"/>
        </w:rPr>
        <w:t>Z</w:t>
      </w:r>
      <w:r w:rsidRPr="009A0FE8">
        <w:rPr>
          <w:rFonts w:ascii="open sans" w:hAnsi="open sans"/>
          <w:shd w:val="clear" w:color="auto" w:fill="FFFFFF"/>
          <w:lang w:val="pl-PL"/>
        </w:rPr>
        <w:t>achęcanie i wspieranie uczniów</w:t>
      </w:r>
      <w:r w:rsidRPr="009A0FE8">
        <w:rPr>
          <w:rFonts w:ascii="open sans" w:hAnsi="open sans"/>
          <w:shd w:val="clear" w:color="auto" w:fill="FFFFFF"/>
          <w:lang w:val="pl-PL"/>
        </w:rPr>
        <w:br/>
        <w:t>do rozwijania ich aktywności fizycznej.</w:t>
      </w:r>
      <w:r w:rsidRPr="009A0FE8">
        <w:rPr>
          <w:rFonts w:ascii="Times New Roman" w:hAnsi="Times New Roman" w:cs="Times New Roman"/>
          <w:lang w:val="pl-PL"/>
        </w:rPr>
        <w:t xml:space="preserve"> Upowszechnianie wiedzy ekologicznej oraz kształtowanie właściwych postaw wobec problemów klimatycznych i ochrony środowiska.</w:t>
      </w:r>
    </w:p>
    <w:p w:rsidR="004F34AC" w:rsidRPr="00834926" w:rsidRDefault="004F34AC" w:rsidP="004F34AC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926">
        <w:rPr>
          <w:rFonts w:ascii="Times New Roman" w:hAnsi="Times New Roman" w:cs="Times New Roman"/>
          <w:sz w:val="24"/>
          <w:szCs w:val="24"/>
        </w:rPr>
        <w:t>Wzmacnianie bezpieczeństwa uczniów. Zaspokojenie potrzeby bezpieczeństwa dzieciom z Ukrainy.</w:t>
      </w:r>
    </w:p>
    <w:p w:rsidR="004F34AC" w:rsidRPr="004C240A" w:rsidRDefault="004F34AC" w:rsidP="004F34AC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82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Kształtowanie postaw ukierunkowanych na prawdę, dobro i piękno, uzdalniających do odpowiedzialnych decyzji. </w:t>
      </w:r>
      <w:r w:rsidRPr="00AC482B">
        <w:rPr>
          <w:rFonts w:ascii="Times New Roman" w:hAnsi="Times New Roman" w:cs="Times New Roman"/>
          <w:bCs/>
          <w:sz w:val="24"/>
          <w:szCs w:val="24"/>
          <w:lang w:eastAsia="en-US"/>
        </w:rPr>
        <w:t>Kształtowanie właściwych postaw patriotycznych i zaangażowania społecznego.</w:t>
      </w:r>
      <w:r w:rsidRPr="00AC482B">
        <w:rPr>
          <w:rFonts w:ascii="Times New Roman" w:hAnsi="Times New Roman" w:cs="Times New Roman"/>
          <w:sz w:val="24"/>
          <w:szCs w:val="24"/>
        </w:rPr>
        <w:t xml:space="preserve"> Budowanie poczucia tożsamości regionalnej i narodowej.</w:t>
      </w:r>
      <w:r w:rsidRPr="00AC482B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Rozw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ijanie umiejętności niezbędnych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C240A">
        <w:rPr>
          <w:rFonts w:ascii="Times New Roman" w:eastAsia="Times New Roman" w:hAnsi="Times New Roman" w:cs="Times New Roman"/>
          <w:color w:val="1B1B1B"/>
          <w:sz w:val="24"/>
          <w:szCs w:val="24"/>
        </w:rPr>
        <w:t>do funkcjonowania w świecie finansów.</w:t>
      </w:r>
      <w:r w:rsidRPr="004C2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4AC" w:rsidRPr="002D733E" w:rsidRDefault="004F34AC" w:rsidP="004F34AC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82B">
        <w:rPr>
          <w:rFonts w:ascii="Times New Roman" w:hAnsi="Times New Roman" w:cs="Times New Roman"/>
          <w:sz w:val="24"/>
          <w:szCs w:val="24"/>
        </w:rPr>
        <w:t xml:space="preserve">Zapobieganie </w:t>
      </w:r>
      <w:proofErr w:type="spellStart"/>
      <w:r w:rsidRPr="00AC482B"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 w:rsidRPr="00AC482B">
        <w:rPr>
          <w:rFonts w:ascii="Times New Roman" w:hAnsi="Times New Roman" w:cs="Times New Roman"/>
          <w:sz w:val="24"/>
          <w:szCs w:val="24"/>
        </w:rPr>
        <w:t xml:space="preserve"> ryzykownym i zagrożeniom w cyberprzestrzeni. </w:t>
      </w:r>
      <w:r w:rsidRPr="00AC482B">
        <w:rPr>
          <w:rFonts w:ascii="Times New Roman" w:hAnsi="Times New Roman" w:cs="Times New Roman"/>
          <w:sz w:val="24"/>
          <w:szCs w:val="24"/>
          <w:highlight w:val="white"/>
        </w:rPr>
        <w:t>Poszerzenie świadomości prawnej dzieci i młodzieży, zapoznanie                               z zasadami porządku prawnego oraz przekazanie praktycznej wiedzy prawniczej.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33E">
        <w:rPr>
          <w:rFonts w:ascii="open sans" w:eastAsia="Times New Roman" w:hAnsi="open sans" w:cs="Times New Roman"/>
          <w:color w:val="1B1B1B"/>
          <w:sz w:val="24"/>
          <w:szCs w:val="24"/>
        </w:rPr>
        <w:t xml:space="preserve">Wspieranie rozwoju umiejętności cyfrowych uczniów i nauczycieli, </w:t>
      </w:r>
      <w:r>
        <w:rPr>
          <w:rFonts w:ascii="open sans" w:eastAsia="Times New Roman" w:hAnsi="open sans" w:cs="Times New Roman"/>
          <w:color w:val="1B1B1B"/>
          <w:sz w:val="24"/>
          <w:szCs w:val="24"/>
        </w:rPr>
        <w:br/>
      </w:r>
      <w:r w:rsidRPr="002D733E">
        <w:rPr>
          <w:rFonts w:ascii="open sans" w:eastAsia="Times New Roman" w:hAnsi="open sans" w:cs="Times New Roman"/>
          <w:color w:val="1B1B1B"/>
          <w:sz w:val="24"/>
          <w:szCs w:val="24"/>
        </w:rPr>
        <w:t xml:space="preserve">ze szczególnym uwzględnieniem bezpiecznego poruszania się w sieci oraz krytycznej analizy informacji dostępnych w Internecie. </w:t>
      </w:r>
    </w:p>
    <w:p w:rsidR="004F34AC" w:rsidRPr="00AC482B" w:rsidRDefault="004F34AC" w:rsidP="004F34AC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3E">
        <w:rPr>
          <w:rFonts w:ascii="open sans" w:hAnsi="open sans"/>
          <w:color w:val="1B1B1B"/>
          <w:sz w:val="24"/>
          <w:shd w:val="clear" w:color="auto" w:fill="FFFFFF"/>
        </w:rPr>
        <w:lastRenderedPageBreak/>
        <w:t xml:space="preserve">Rozwijanie </w:t>
      </w:r>
      <w:r w:rsidRPr="00AC482B">
        <w:rPr>
          <w:rFonts w:ascii="Times New Roman" w:hAnsi="Times New Roman" w:cs="Times New Roman"/>
          <w:sz w:val="24"/>
          <w:szCs w:val="24"/>
        </w:rPr>
        <w:t>kompetencji i umiejętności uczniów wpływających na ich wszechstronny rozwój. Wspomaganie rozwoju uczniów o specjalnych potrzebach edukacyjnych z uwzględnieniem ich indywidualnych potrzeb i możliwości.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82B">
        <w:rPr>
          <w:rFonts w:ascii="Times New Roman" w:hAnsi="Times New Roman" w:cs="Times New Roman"/>
          <w:sz w:val="24"/>
          <w:szCs w:val="24"/>
        </w:rPr>
        <w:t>Zapobieganie niepowodzeniom szkolnym oraz wspieranie ucznia                             w przezwycięża</w:t>
      </w:r>
      <w:r>
        <w:rPr>
          <w:rFonts w:ascii="Times New Roman" w:hAnsi="Times New Roman" w:cs="Times New Roman"/>
          <w:sz w:val="24"/>
          <w:szCs w:val="24"/>
        </w:rPr>
        <w:t>niu pojawiających się trudności.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C482B">
        <w:rPr>
          <w:rFonts w:ascii="Times New Roman" w:eastAsia="Times New Roman" w:hAnsi="Times New Roman" w:cs="Times New Roman"/>
          <w:bCs/>
          <w:sz w:val="24"/>
          <w:szCs w:val="24"/>
        </w:rPr>
        <w:t>Zapewnienie dostępności i podnoszenie jakości wsparcia udzielanego dzieciom i rodzicom.</w:t>
      </w:r>
      <w:r w:rsidRPr="00AC4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4AC" w:rsidRPr="00C46692" w:rsidRDefault="004F34AC" w:rsidP="004F34AC">
      <w:pPr>
        <w:pStyle w:val="normal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92">
        <w:rPr>
          <w:rFonts w:ascii="Times New Roman" w:hAnsi="Times New Roman" w:cs="Times New Roman"/>
          <w:sz w:val="24"/>
          <w:szCs w:val="24"/>
        </w:rPr>
        <w:t xml:space="preserve">Wspieranie kariery </w:t>
      </w:r>
      <w:proofErr w:type="spellStart"/>
      <w:r w:rsidRPr="00C46692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Pr="00C46692">
        <w:rPr>
          <w:rFonts w:ascii="Times New Roman" w:hAnsi="Times New Roman" w:cs="Times New Roman"/>
          <w:sz w:val="24"/>
          <w:szCs w:val="24"/>
        </w:rPr>
        <w:t xml:space="preserve"> - zawodowej ucznia. Edukacja ekonomiczna. Rozwijanie umiejętności podstawowych i przekrojowych uczniów </w:t>
      </w:r>
    </w:p>
    <w:p w:rsidR="00D27BA1" w:rsidRPr="001C35BB" w:rsidRDefault="004F34AC" w:rsidP="001C35B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692">
        <w:rPr>
          <w:rFonts w:ascii="Times New Roman" w:hAnsi="Times New Roman" w:cs="Times New Roman"/>
          <w:sz w:val="24"/>
          <w:szCs w:val="24"/>
        </w:rPr>
        <w:t>z wykorzystaniem „Laboratorium przyszłości”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7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BA1" w:rsidRDefault="00D27B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385"/>
        <w:rPr>
          <w:b/>
          <w:color w:val="000000"/>
        </w:rPr>
      </w:pPr>
    </w:p>
    <w:p w:rsidR="00D27BA1" w:rsidRDefault="00D27B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385"/>
        <w:rPr>
          <w:b/>
          <w:color w:val="000000"/>
        </w:rPr>
      </w:pPr>
    </w:p>
    <w:p w:rsidR="00D27BA1" w:rsidRDefault="000510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385"/>
        <w:rPr>
          <w:b/>
          <w:color w:val="000000"/>
        </w:rPr>
      </w:pPr>
      <w:r>
        <w:rPr>
          <w:b/>
          <w:color w:val="000000"/>
        </w:rPr>
        <w:t xml:space="preserve">VII. CELE GŁÓWNE I FORMY REALZIACJI  </w:t>
      </w:r>
    </w:p>
    <w:p w:rsidR="00D27BA1" w:rsidRDefault="0005106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     </w:t>
      </w:r>
    </w:p>
    <w:p w:rsidR="00383F66" w:rsidRDefault="00383F66" w:rsidP="00383F6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F66" w:rsidRDefault="00383F66" w:rsidP="00383F6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4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VII.  Cele szczegółowe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 formy realizacji.  </w:t>
      </w:r>
    </w:p>
    <w:p w:rsidR="00383F66" w:rsidRDefault="00383F66" w:rsidP="00383F66">
      <w:pPr>
        <w:pStyle w:val="Normalny1"/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25"/>
        <w:gridCol w:w="1529"/>
        <w:gridCol w:w="1084"/>
        <w:gridCol w:w="2318"/>
        <w:gridCol w:w="2268"/>
      </w:tblGrid>
      <w:tr w:rsidR="00383F66" w:rsidTr="00DB00E2">
        <w:tc>
          <w:tcPr>
            <w:tcW w:w="15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Pr="00AC482B" w:rsidRDefault="00383F66" w:rsidP="00DB00E2">
            <w:pPr>
              <w:pStyle w:val="Normalny1"/>
              <w:spacing w:line="360" w:lineRule="auto"/>
              <w:ind w:left="714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AC482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</w:rPr>
              <w:t>Cele główne:</w:t>
            </w:r>
          </w:p>
          <w:p w:rsidR="00383F66" w:rsidRPr="00FB554A" w:rsidRDefault="00383F66" w:rsidP="00DB00E2">
            <w:pPr>
              <w:pStyle w:val="Bezodstpw"/>
              <w:spacing w:line="276" w:lineRule="auto"/>
              <w:ind w:left="720"/>
              <w:jc w:val="center"/>
              <w:rPr>
                <w:rFonts w:ascii="Times New Roman" w:hAnsi="Times New Roman" w:cs="Times New Roman"/>
                <w:color w:val="2E74B5"/>
                <w:sz w:val="24"/>
                <w:szCs w:val="24"/>
              </w:rPr>
            </w:pPr>
            <w:r w:rsidRPr="00AC482B">
              <w:rPr>
                <w:rFonts w:ascii="Times New Roman" w:hAnsi="Times New Roman" w:cs="Times New Roman"/>
                <w:color w:val="2E74B5"/>
                <w:sz w:val="24"/>
                <w:szCs w:val="24"/>
              </w:rPr>
              <w:t xml:space="preserve">Budowanie wzajemnych relacji w społeczności szkolnej opartych na zaufaniu i życzliwości.  Wzmacnianie u uczniów prawidłowego funkcjonowania </w:t>
            </w:r>
            <w:r w:rsidRPr="00AC482B">
              <w:rPr>
                <w:rFonts w:ascii="Times New Roman" w:hAnsi="Times New Roman" w:cs="Times New Roman"/>
                <w:color w:val="2E74B5"/>
                <w:sz w:val="24"/>
                <w:szCs w:val="24"/>
              </w:rPr>
              <w:br/>
              <w:t xml:space="preserve">w grupie społecznej, w tym integracja zespołów </w:t>
            </w:r>
            <w:r w:rsidRPr="00AC482B">
              <w:rPr>
                <w:rFonts w:ascii="Times New Roman" w:hAnsi="Times New Roman" w:cs="Times New Roman"/>
                <w:color w:val="2E74B5"/>
                <w:sz w:val="24"/>
                <w:szCs w:val="24"/>
                <w:shd w:val="clear" w:color="auto" w:fill="FFFFFF"/>
              </w:rPr>
              <w:t xml:space="preserve">z uczniami przybyłymi z </w:t>
            </w:r>
            <w:r w:rsidRPr="0002325F">
              <w:rPr>
                <w:rFonts w:ascii="Times New Roman" w:hAnsi="Times New Roman" w:cs="Times New Roman"/>
                <w:color w:val="2E74B5"/>
                <w:sz w:val="24"/>
                <w:szCs w:val="24"/>
                <w:shd w:val="clear" w:color="auto" w:fill="FFFFFF"/>
              </w:rPr>
              <w:t>zagranicy, w szczególności z Ukrainy</w:t>
            </w:r>
            <w:r w:rsidRPr="0002325F">
              <w:rPr>
                <w:rFonts w:ascii="Times New Roman" w:hAnsi="Times New Roman" w:cs="Times New Roman"/>
                <w:color w:val="2E74B5"/>
                <w:sz w:val="24"/>
                <w:szCs w:val="24"/>
              </w:rPr>
              <w:t xml:space="preserve">. Włączanie rodziców w życie szkoły </w:t>
            </w:r>
            <w:r w:rsidRPr="0002325F">
              <w:rPr>
                <w:rFonts w:ascii="Times New Roman" w:hAnsi="Times New Roman" w:cs="Times New Roman"/>
                <w:color w:val="2E74B5"/>
                <w:sz w:val="24"/>
                <w:szCs w:val="24"/>
              </w:rPr>
              <w:br/>
              <w:t>i organizację procesu wychowania  i profilaktyki. Wspomaganie wychowawczej roli rodziców.</w:t>
            </w:r>
          </w:p>
        </w:tc>
      </w:tr>
      <w:tr w:rsidR="00383F66" w:rsidTr="00DB00E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Cele szczegółowe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Formy realizacji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Osoby odpowiedzialne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terminy</w:t>
            </w:r>
          </w:p>
        </w:tc>
      </w:tr>
      <w:tr w:rsidR="00383F66" w:rsidTr="00DB00E2">
        <w:trPr>
          <w:trHeight w:val="1248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Uczeń:</w:t>
            </w:r>
          </w:p>
          <w:p w:rsidR="00383F66" w:rsidRPr="004D0CED" w:rsidRDefault="00383F66" w:rsidP="00051067">
            <w:pPr>
              <w:pStyle w:val="Normalny1"/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Umie nawiązywać                                           i podtrzymywać relacje oparte                  </w:t>
            </w:r>
            <w:r w:rsidRPr="004D0C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 szacunku oraz współpracować                           w zespole.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integrowanie dzieci  i młodzieży w klasach;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 wychowawcy przeprowadzają w klasach zajęcia integrujące  zespół klasowy;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wychowawcy/ wszyscy nauczyciele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wg potrzeb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83F66" w:rsidTr="00DB00E2">
        <w:trPr>
          <w:trHeight w:val="816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klasa I - "Poznajmy się bliżej"- zajęcia integrujące zespół klasowy;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pedagog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4"/>
              </w:rPr>
              <w:t>w</w:t>
            </w:r>
            <w:r w:rsidRPr="00D5295D">
              <w:rPr>
                <w:rFonts w:ascii="Times New Roman" w:eastAsia="Times New Roman" w:hAnsi="Times New Roman" w:cs="Times New Roman"/>
                <w:color w:val="002060"/>
                <w:sz w:val="22"/>
                <w:szCs w:val="24"/>
              </w:rPr>
              <w:t>rzesień/październik</w:t>
            </w:r>
          </w:p>
        </w:tc>
      </w:tr>
      <w:tr w:rsidR="00383F66" w:rsidTr="00DB00E2">
        <w:trPr>
          <w:trHeight w:val="558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 organizowanie wycieczek, imprez klasowych,  zajęć              na świeżym powietrzu;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wychowawcy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cały rok</w:t>
            </w:r>
          </w:p>
        </w:tc>
      </w:tr>
      <w:tr w:rsidR="00383F66" w:rsidTr="00DB00E2">
        <w:trPr>
          <w:trHeight w:val="558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pomoc uczniom w adaptacji do nowych dla nich warunków szkolnych poprzez podejmowanie interwencji         i działań opiekuńczo – wychowawczych wobec pojawiających się trudności;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wychowawcy / pedagodzy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wg potrzeb</w:t>
            </w:r>
          </w:p>
        </w:tc>
      </w:tr>
      <w:tr w:rsidR="00383F66" w:rsidTr="00DB00E2">
        <w:trPr>
          <w:trHeight w:val="1417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Uczeń:</w:t>
            </w:r>
          </w:p>
          <w:p w:rsidR="00383F66" w:rsidRDefault="00383F66" w:rsidP="00051067">
            <w:pPr>
              <w:pStyle w:val="Normalny1"/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Posiada podstawowe umiejętności w zakresie efektywnej komunikacji: aktywne słuchanie, wyrażanie potrzeb, próśb, własnego zdania, prowadzenia rozmowy.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przeprowadzenie w klasach zajęć kształtujących umiejętności komunikacyjne;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wychowawcy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n-l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wdżr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w kl. VI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zgodnie  z planem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83F66" w:rsidTr="00DB00E2">
        <w:trPr>
          <w:trHeight w:val="1212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prowadzenie zajęć kształtujących umiejętności społeczne dla grup uczniów w zależności od zdiagnozowanych potrzeb;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zajęcia kształtujące umiejętności emocjonalno-społeczne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zgodnie  z planem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83F66" w:rsidTr="00DB00E2">
        <w:trPr>
          <w:trHeight w:val="557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Uczeń:</w:t>
            </w:r>
          </w:p>
          <w:p w:rsidR="00383F66" w:rsidRDefault="00383F66" w:rsidP="00051067">
            <w:pPr>
              <w:pStyle w:val="Normalny1"/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Umie radzić sobie                           z własnymi trudnymi emocjami oraz uczuciami  innych.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 prowadzenie zajęć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psychoedukacyjnych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 poświęconych rozwijaniu kompetencji społecznych;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pedagodzy szkolni;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specjaliści z firm zewnętrznych; wychowawcy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wg potrzeb</w:t>
            </w:r>
          </w:p>
        </w:tc>
      </w:tr>
      <w:tr w:rsidR="00383F66" w:rsidTr="00DB00E2">
        <w:trPr>
          <w:trHeight w:val="557"/>
        </w:trPr>
        <w:tc>
          <w:tcPr>
            <w:tcW w:w="4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realizacja elementów p</w:t>
            </w:r>
            <w:r w:rsidR="006777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rogramu ,,Apteczka emocjonalna” bądź ,, Przyjaciele </w:t>
            </w:r>
            <w:proofErr w:type="spellStart"/>
            <w:r w:rsidR="006777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Zippiego</w:t>
            </w:r>
            <w:proofErr w:type="spellEnd"/>
            <w:r w:rsidR="006777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”;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klasy I-III zgłoszone przez wychowawcę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wg potrzeb</w:t>
            </w:r>
          </w:p>
        </w:tc>
      </w:tr>
      <w:tr w:rsidR="00383F66" w:rsidTr="00DB00E2">
        <w:trPr>
          <w:trHeight w:val="557"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C6338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 zakwalifikowanie uczniów do udziału w zajęciach rozwijających kompetencje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emocjonalno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– społeczne;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pedagodzy, wychowawcy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I półrocze</w:t>
            </w:r>
          </w:p>
        </w:tc>
      </w:tr>
      <w:tr w:rsidR="00383F66" w:rsidTr="00DB00E2">
        <w:trPr>
          <w:trHeight w:val="938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Uczeń:</w:t>
            </w:r>
          </w:p>
          <w:p w:rsidR="00383F66" w:rsidRPr="00676D27" w:rsidRDefault="00383F66" w:rsidP="00051067">
            <w:pPr>
              <w:pStyle w:val="Normalny1"/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Zna prawa i normy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społeczno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– moralne, zasady  obowiązujące                 w grupie oraz prawa                     i obowiązki wynikające               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z roli ucznia i członka społeczności szkolnej,                          </w:t>
            </w:r>
            <w:r w:rsidRPr="00676D2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ma  poczucie przynależności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               </w:t>
            </w:r>
            <w:r w:rsidRPr="00676D2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do klasy, współdziała  w grupie.</w:t>
            </w:r>
          </w:p>
          <w:p w:rsidR="00383F66" w:rsidRPr="00BE25C2" w:rsidRDefault="00383F66" w:rsidP="00051067">
            <w:pPr>
              <w:numPr>
                <w:ilvl w:val="0"/>
                <w:numId w:val="19"/>
              </w:numPr>
              <w:shd w:val="clear" w:color="auto" w:fill="FFFFFF"/>
              <w:spacing w:after="200" w:line="276" w:lineRule="auto"/>
              <w:textAlignment w:val="baseline"/>
              <w:rPr>
                <w:color w:val="002060"/>
              </w:rPr>
            </w:pPr>
            <w:r w:rsidRPr="00BE25C2">
              <w:rPr>
                <w:color w:val="002060"/>
              </w:rPr>
              <w:t xml:space="preserve">Przejawia wrażliwość </w:t>
            </w:r>
            <w:r>
              <w:rPr>
                <w:color w:val="002060"/>
              </w:rPr>
              <w:t xml:space="preserve">na prawdę    </w:t>
            </w:r>
            <w:r w:rsidRPr="00BE25C2">
              <w:rPr>
                <w:color w:val="002060"/>
              </w:rPr>
              <w:t xml:space="preserve"> i dobro. </w:t>
            </w:r>
          </w:p>
          <w:p w:rsidR="00383F66" w:rsidRDefault="00383F66" w:rsidP="00DB00E2">
            <w:pPr>
              <w:pStyle w:val="Normalny1"/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- prowadzenie godzin do dyspozycji wychowawcy poświęconych koleżeństwu, pracy zespołowej;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wychowawcy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wg potrzeb</w:t>
            </w:r>
          </w:p>
        </w:tc>
      </w:tr>
      <w:tr w:rsidR="00383F66" w:rsidTr="00DB00E2">
        <w:trPr>
          <w:trHeight w:val="938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propagowanie ogólnie przyjętych norm zachowania, wyglądu estetycznego;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wychowawcy,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nauczyciele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cały rok</w:t>
            </w:r>
          </w:p>
        </w:tc>
      </w:tr>
      <w:tr w:rsidR="00383F66" w:rsidTr="00DB00E2">
        <w:trPr>
          <w:trHeight w:val="640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 wpajanie pozytywnych wartości na wzorze autorytetów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w środowisku dziecka;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wychowawcy,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nauczyciele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cały rok</w:t>
            </w:r>
          </w:p>
        </w:tc>
      </w:tr>
      <w:tr w:rsidR="00383F66" w:rsidTr="00DB00E2">
        <w:trPr>
          <w:trHeight w:val="938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 wskazywanie przykładów dobrego postępowania 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 podstawie utworów literackich i innych tekstów kultury oraz moralnych autorytetów obecnych w świecie współczesnym;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wychowawcy,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nauczyciele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języka polskiego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i religii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cały rok</w:t>
            </w:r>
          </w:p>
        </w:tc>
      </w:tr>
      <w:tr w:rsidR="00383F66" w:rsidTr="00DB00E2">
        <w:trPr>
          <w:trHeight w:val="938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 eliminowanie wulgaryzmów z języka uczniów, kontrolowanie słownictwa dzieci na lekcjach, przerwie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 xml:space="preserve"> i w innych sytuacjach szkolnych;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wszyscy nauczyciele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cały rok</w:t>
            </w:r>
          </w:p>
        </w:tc>
      </w:tr>
      <w:tr w:rsidR="00383F66" w:rsidTr="00DB00E2">
        <w:trPr>
          <w:trHeight w:val="938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 promowanie i wzmacnianie pozytywnych wzorów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 xml:space="preserve">i postaw - obchody ,,Tygodnia Życzliwości                         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 xml:space="preserve"> i Tolerancji”;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SU, pedagodzy, wychowawcy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listopad</w:t>
            </w:r>
          </w:p>
        </w:tc>
      </w:tr>
      <w:tr w:rsidR="00383F66" w:rsidTr="00DB00E2">
        <w:trPr>
          <w:trHeight w:val="1027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 tworzenie norm klasowych - kontraktów klasowych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 xml:space="preserve">w oparciu o ogólnoszkolne normy i zasady;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wychowawcy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wrzesień</w:t>
            </w:r>
          </w:p>
        </w:tc>
      </w:tr>
      <w:tr w:rsidR="00383F66" w:rsidTr="00DB00E2">
        <w:trPr>
          <w:trHeight w:val="1000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rozwijanie samorządności w klasach, wybór samorządu klasowego, przydział czynności i obowiązków;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współuczestniczenie uczniów w przygotowywaniu imprez klasowych i szkolnych;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kształtowanie empatycznych postaw poprzez pomoc słabszym, niepełnosprawnym, chorym;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wychowawcy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wrzesień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cały rok</w:t>
            </w:r>
          </w:p>
        </w:tc>
      </w:tr>
      <w:tr w:rsidR="00383F66" w:rsidTr="00DB00E2">
        <w:trPr>
          <w:trHeight w:val="800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przeprowadzenie wyborów do Samorządu Uczniowskiego, opracowanie planu pracy SU;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opiekunowie SU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wrzesień</w:t>
            </w:r>
          </w:p>
        </w:tc>
      </w:tr>
      <w:tr w:rsidR="00383F66" w:rsidTr="00DB00E2">
        <w:trPr>
          <w:trHeight w:val="80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66" w:rsidRPr="00AC482B" w:rsidRDefault="00383F66" w:rsidP="00DB00E2">
            <w:pPr>
              <w:rPr>
                <w:b/>
                <w:color w:val="002060"/>
              </w:rPr>
            </w:pPr>
            <w:r w:rsidRPr="00AC482B">
              <w:rPr>
                <w:b/>
                <w:color w:val="002060"/>
              </w:rPr>
              <w:t>Uczeń:</w:t>
            </w:r>
          </w:p>
          <w:p w:rsidR="00383F66" w:rsidRPr="00AC482B" w:rsidRDefault="00383F66" w:rsidP="00051067">
            <w:pPr>
              <w:numPr>
                <w:ilvl w:val="0"/>
                <w:numId w:val="19"/>
              </w:numPr>
              <w:spacing w:line="276" w:lineRule="auto"/>
              <w:rPr>
                <w:color w:val="002060"/>
              </w:rPr>
            </w:pPr>
            <w:r w:rsidRPr="00AC482B">
              <w:rPr>
                <w:color w:val="002060"/>
              </w:rPr>
              <w:lastRenderedPageBreak/>
              <w:t>Uczniowie z Ukrainy czują się zintegrowani ze środowiskiem klasowym i szkolnym</w:t>
            </w:r>
            <w:r>
              <w:rPr>
                <w:color w:val="002060"/>
              </w:rPr>
              <w:t>.</w:t>
            </w:r>
          </w:p>
          <w:p w:rsidR="00383F66" w:rsidRPr="00AC482B" w:rsidRDefault="00383F66" w:rsidP="00DB00E2">
            <w:pPr>
              <w:ind w:left="720"/>
              <w:rPr>
                <w:color w:val="002060"/>
              </w:rPr>
            </w:pPr>
          </w:p>
          <w:p w:rsidR="00383F66" w:rsidRPr="00AC482B" w:rsidRDefault="00383F66" w:rsidP="00DB00E2">
            <w:pPr>
              <w:rPr>
                <w:color w:val="00206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Pr="00B93B47" w:rsidRDefault="00383F66" w:rsidP="00DB00E2">
            <w:pPr>
              <w:shd w:val="clear" w:color="auto" w:fill="FFFFFF"/>
              <w:spacing w:after="150" w:line="276" w:lineRule="auto"/>
              <w:rPr>
                <w:rFonts w:ascii="open sans" w:hAnsi="open sans"/>
                <w:color w:val="002060"/>
              </w:rPr>
            </w:pPr>
            <w:r w:rsidRPr="00AC482B">
              <w:rPr>
                <w:rFonts w:ascii="open sans" w:hAnsi="open sans"/>
                <w:color w:val="002060"/>
              </w:rPr>
              <w:lastRenderedPageBreak/>
              <w:t xml:space="preserve">- stwarzanie możliwości do wymian doświadczeń </w:t>
            </w:r>
            <w:r w:rsidRPr="00AC482B">
              <w:rPr>
                <w:rFonts w:ascii="open sans" w:hAnsi="open sans"/>
                <w:color w:val="002060"/>
              </w:rPr>
              <w:br/>
              <w:t xml:space="preserve">i zwyczajów wynikających z odmienności kulturowej,                       </w:t>
            </w:r>
            <w:r w:rsidRPr="00AC482B">
              <w:rPr>
                <w:rFonts w:ascii="open sans" w:hAnsi="open sans"/>
                <w:color w:val="002060"/>
              </w:rPr>
              <w:lastRenderedPageBreak/>
              <w:t xml:space="preserve">- rozmowy z uczniami i natychmiastowe reagowanie </w:t>
            </w:r>
            <w:r w:rsidRPr="00AC482B">
              <w:rPr>
                <w:rFonts w:ascii="open sans" w:hAnsi="open sans"/>
                <w:color w:val="002060"/>
              </w:rPr>
              <w:br/>
              <w:t xml:space="preserve">na wszelkie objawy ksenofobii, które mogą się pojawić (zarówno w </w:t>
            </w:r>
            <w:r>
              <w:rPr>
                <w:rFonts w:ascii="open sans" w:hAnsi="open sans"/>
                <w:color w:val="002060"/>
              </w:rPr>
              <w:t>stosunku do uczniów ukraińskich i innych narodowości</w:t>
            </w:r>
            <w:r w:rsidRPr="00AC482B">
              <w:rPr>
                <w:rFonts w:ascii="open sans" w:hAnsi="open sans"/>
                <w:color w:val="002060"/>
              </w:rPr>
              <w:t>).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Pr="00AC482B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82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wszyscy nauczyciele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Pr="00AC482B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82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cały rok</w:t>
            </w:r>
          </w:p>
        </w:tc>
      </w:tr>
      <w:tr w:rsidR="00383F66" w:rsidTr="00DB00E2">
        <w:trPr>
          <w:trHeight w:val="1236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Wszyscy członkowie społeczności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szkolnej: </w:t>
            </w:r>
          </w:p>
          <w:p w:rsidR="00383F66" w:rsidRDefault="00383F66" w:rsidP="00051067">
            <w:pPr>
              <w:pStyle w:val="Normalny1"/>
              <w:numPr>
                <w:ilvl w:val="0"/>
                <w:numId w:val="20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Współpracują i doskonalą wzajemne relacje: nauczyciel - uczeń, nauczyciel - rodzic, nauczyciel - nauczyciel (potrafią konstruktywnie rozwiązywać konflikty, radzić sobie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z emocjami, aktywnie się słuchać).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  udział nauczycieli w szkoleniach i warsztatach                z zakresu rozwijania kompetencji społecznych, szczególnie budowania relacji z uczniami  i rodzicami;     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nauczyciele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wg potrzeb 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83F66" w:rsidTr="00DB00E2">
        <w:trPr>
          <w:trHeight w:val="1257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 zapraszanie rodziców do współpracy na rzecz klasy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 xml:space="preserve">i szkoły,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wychowawcy, wszyscy nauczyciele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zgodnie                                       z harmonogramem uroczystości                                        i imprez klasowych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i szkolnych</w:t>
            </w:r>
          </w:p>
        </w:tc>
      </w:tr>
      <w:tr w:rsidR="00383F66" w:rsidTr="00DB00E2">
        <w:trPr>
          <w:trHeight w:val="606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organizowanie zebrań, dyżurów dostępności i szkoleń                              dla rodziców;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wszyscy nauczyciele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według terminarza</w:t>
            </w:r>
          </w:p>
        </w:tc>
      </w:tr>
      <w:tr w:rsidR="00383F66" w:rsidTr="00DB00E2">
        <w:trPr>
          <w:trHeight w:val="1126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  wspieranie rodziców  w wychowywaniu dzieci poprzez konsultacje, organizowanie pomocy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psychologiczno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- pedagogicznej;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wszyscy nauczyciele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 bieżąco</w:t>
            </w:r>
          </w:p>
        </w:tc>
      </w:tr>
      <w:tr w:rsidR="00383F66" w:rsidTr="00DB00E2">
        <w:trPr>
          <w:trHeight w:val="702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F66" w:rsidRPr="00B93B47" w:rsidRDefault="00383F66" w:rsidP="00DB00E2">
            <w:pPr>
              <w:pStyle w:val="Normalny1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Nauczyciele</w:t>
            </w:r>
          </w:p>
          <w:p w:rsidR="00383F66" w:rsidRPr="00B93B47" w:rsidRDefault="00383F66" w:rsidP="00DB00E2">
            <w:pPr>
              <w:pStyle w:val="Normalny1"/>
              <w:spacing w:after="20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1. </w:t>
            </w:r>
            <w:r w:rsidRPr="00B93B4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Realizują działania opiekuńcze        szkoły. Podejmują działania, które sprzyjają lepszemu funkcjonowaniu dzieci z Ukrainy, w środowisku szkolnym. </w:t>
            </w:r>
          </w:p>
          <w:p w:rsidR="00383F66" w:rsidRPr="00B93B47" w:rsidRDefault="00383F66" w:rsidP="00DB00E2">
            <w:pPr>
              <w:pStyle w:val="Normalny1"/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Pr="00B93B47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Pr="00B93B47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- organizowanie czasu wolnego (opieka świetlicowa, zajęcia pozalekcyjne);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Pr="00B93B47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wszyscy nauczyciele, nauczyciele świetlicy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cały rok</w:t>
            </w:r>
          </w:p>
        </w:tc>
      </w:tr>
      <w:tr w:rsidR="00383F66" w:rsidTr="00DB00E2">
        <w:trPr>
          <w:trHeight w:val="512"/>
        </w:trPr>
        <w:tc>
          <w:tcPr>
            <w:tcW w:w="4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Pr="00B93B47" w:rsidRDefault="00383F66" w:rsidP="00DB00E2">
            <w:pPr>
              <w:rPr>
                <w:color w:val="00206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Pr="00B93B47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stwarzanie  możliwości uczniom do realizacji ich potrzeb;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Pr="00B93B47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wszyscy nauczyciele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cały rok</w:t>
            </w:r>
          </w:p>
        </w:tc>
      </w:tr>
      <w:tr w:rsidR="00383F66" w:rsidTr="00DB00E2">
        <w:trPr>
          <w:trHeight w:val="478"/>
        </w:trPr>
        <w:tc>
          <w:tcPr>
            <w:tcW w:w="4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Pr="00B93B47" w:rsidRDefault="00383F66" w:rsidP="00DB00E2">
            <w:pPr>
              <w:rPr>
                <w:color w:val="00206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Pr="00B93B47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tworzenie przyjaznego klimatu szkoły;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Pr="00B93B47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wszyscy nauczyciele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cały rok</w:t>
            </w:r>
          </w:p>
        </w:tc>
      </w:tr>
      <w:tr w:rsidR="00383F66" w:rsidTr="00DB00E2">
        <w:trPr>
          <w:trHeight w:val="694"/>
        </w:trPr>
        <w:tc>
          <w:tcPr>
            <w:tcW w:w="4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Pr="00B93B47" w:rsidRDefault="00383F66" w:rsidP="00DB00E2">
            <w:pPr>
              <w:rPr>
                <w:color w:val="00206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Pr="00B93B47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wspieranie i pomoc uczniom  oraz rodzicom                     w trudnych sytuacjach;</w:t>
            </w:r>
          </w:p>
          <w:p w:rsidR="00383F66" w:rsidRPr="00B93B47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B93B47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zapewnienie wsparcia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psychologiczno-pedagogicznego;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Pr="00B93B47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wszyscy nauczyciele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cały rok</w:t>
            </w:r>
          </w:p>
        </w:tc>
      </w:tr>
      <w:tr w:rsidR="00383F66" w:rsidTr="00DB00E2">
        <w:trPr>
          <w:trHeight w:val="694"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66" w:rsidRPr="00B93B47" w:rsidRDefault="00383F66" w:rsidP="00DB00E2">
            <w:pPr>
              <w:rPr>
                <w:color w:val="00206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Pr="00B93B47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 stworzenie możliwości udziału uczniów z Ukrainy  </w:t>
            </w:r>
          </w:p>
          <w:p w:rsidR="00383F66" w:rsidRPr="00B93B47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 dodatkowych lekcjach j. polskiego.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Pr="00B93B47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wytypowani nauczyciele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cały rok</w:t>
            </w:r>
          </w:p>
        </w:tc>
      </w:tr>
      <w:tr w:rsidR="00383F66" w:rsidTr="00DB00E2">
        <w:trPr>
          <w:trHeight w:val="76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Pr="00B93B47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Nauczyciele:</w:t>
            </w:r>
          </w:p>
          <w:p w:rsidR="00383F66" w:rsidRPr="00B93B47" w:rsidRDefault="00383F66" w:rsidP="00DB00E2">
            <w:pPr>
              <w:pStyle w:val="Normalny1"/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2.  </w:t>
            </w:r>
            <w:r w:rsidRPr="00B93B4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Współdziałają  z rodzicami                                   i środowiskiem lokalnym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</w:r>
            <w:r w:rsidRPr="00B93B4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oraz wspomagają wychowawczą rolę rodziny.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Pr="00B93B47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promowanie osiągnięć szkoły poprzez  eksponowanie osiągnieć uczniów  i nauczycieli;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 włączanie rodziców w życie klasy i szkoły poprzez wdrażanie do współorganizowania imprez i uroczystości szkolnych oraz współtworzenia szkolnego Programu Wychowawczo-Profilaktycznego </w:t>
            </w:r>
          </w:p>
          <w:p w:rsidR="00383F66" w:rsidRPr="00B93B47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integracja szkoły ze środowiskiem lokalnym;</w:t>
            </w:r>
          </w:p>
          <w:p w:rsidR="00383F66" w:rsidRPr="00B93B47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współpraca z Radą Rodziców;</w:t>
            </w:r>
            <w:r w:rsidRPr="00B93B4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- podnoszenie kompetencji wychowawczych rodziców (szkolenia,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konsultacje, porady</w:t>
            </w:r>
            <w:r w:rsidRPr="00B93B4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);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 organizacja i realizacja zajęć edukacyjnych </w:t>
            </w:r>
            <w:r w:rsidR="00004B7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</w:t>
            </w:r>
            <w:r w:rsidRPr="00B93B4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ychowanie </w:t>
            </w:r>
            <w:r w:rsidR="00004B7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do życia w r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odzinie;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prowadzenie zajęć rozwij</w:t>
            </w:r>
            <w:r w:rsidR="00C8498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ających kompetencje  </w:t>
            </w:r>
            <w:proofErr w:type="spellStart"/>
            <w:r w:rsidR="00C8498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emocjonalno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–społeczne, </w:t>
            </w:r>
            <w:r w:rsidR="008908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w ramach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GKds.RPA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;</w:t>
            </w:r>
          </w:p>
          <w:p w:rsidR="00383F66" w:rsidRPr="00B93B47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współpraca z instytucjami działającymi na rzecz pomocy rodzinom.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Pr="00B93B47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wszyscy nauczyciele</w:t>
            </w:r>
          </w:p>
          <w:p w:rsidR="00383F66" w:rsidRPr="00B93B47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Pr="00B93B47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Pr="00B93B47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Pr="00B93B47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Pr="00B93B47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Pr="00B93B47" w:rsidRDefault="00961DC2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osoba prowadząca wdżwr;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cały rok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Pr="00550B99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cały rok</w:t>
            </w:r>
          </w:p>
        </w:tc>
      </w:tr>
      <w:tr w:rsidR="00383F66" w:rsidTr="00DB00E2">
        <w:tc>
          <w:tcPr>
            <w:tcW w:w="15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Bezodstpw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383F66" w:rsidRPr="00C554CF" w:rsidRDefault="00383F66" w:rsidP="00DB00E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554C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Cel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 główne</w:t>
            </w:r>
            <w:r w:rsidRPr="00C554C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</w:t>
            </w:r>
          </w:p>
          <w:p w:rsidR="00383F66" w:rsidRPr="0002325F" w:rsidRDefault="00383F66" w:rsidP="00DB00E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2E74B5"/>
                <w:sz w:val="24"/>
                <w:szCs w:val="24"/>
              </w:rPr>
            </w:pPr>
            <w:r w:rsidRPr="0002325F">
              <w:rPr>
                <w:rFonts w:ascii="Times New Roman" w:hAnsi="Times New Roman" w:cs="Times New Roman"/>
                <w:b/>
                <w:color w:val="2E74B5"/>
                <w:sz w:val="24"/>
                <w:szCs w:val="24"/>
              </w:rPr>
              <w:t xml:space="preserve">Kształtowanie postaw prozdrowotnych ukierunkowanych na zdobycie przez ucznia wiedzy i umiejętności pozwalających na prowadzenie zdrowego stylu życia i podejmowania </w:t>
            </w:r>
            <w:proofErr w:type="spellStart"/>
            <w:r w:rsidRPr="0002325F">
              <w:rPr>
                <w:rFonts w:ascii="Times New Roman" w:hAnsi="Times New Roman" w:cs="Times New Roman"/>
                <w:b/>
                <w:color w:val="2E74B5"/>
                <w:sz w:val="24"/>
                <w:szCs w:val="24"/>
              </w:rPr>
              <w:t>zachowań</w:t>
            </w:r>
            <w:proofErr w:type="spellEnd"/>
            <w:r w:rsidRPr="0002325F">
              <w:rPr>
                <w:rFonts w:ascii="Times New Roman" w:hAnsi="Times New Roman" w:cs="Times New Roman"/>
                <w:b/>
                <w:color w:val="2E74B5"/>
                <w:sz w:val="24"/>
                <w:szCs w:val="24"/>
              </w:rPr>
              <w:t xml:space="preserve"> prozdrowotnych.</w:t>
            </w:r>
            <w:r w:rsidRPr="0002325F">
              <w:rPr>
                <w:rFonts w:ascii="Times New Roman" w:eastAsia="SimSun" w:hAnsi="Times New Roman" w:cs="Times New Roman"/>
                <w:b/>
                <w:color w:val="2E74B5"/>
                <w:kern w:val="3"/>
                <w:sz w:val="24"/>
                <w:szCs w:val="24"/>
                <w:lang w:eastAsia="zh-CN" w:bidi="hi-IN"/>
              </w:rPr>
              <w:t xml:space="preserve">  Ochrona i wzmacnianie zdrowia psychicznego dzieci i młodzieży.</w:t>
            </w:r>
          </w:p>
          <w:p w:rsidR="00383F66" w:rsidRPr="0002325F" w:rsidRDefault="00383F66" w:rsidP="00DB00E2">
            <w:pPr>
              <w:pStyle w:val="Bezodstpw"/>
              <w:jc w:val="center"/>
              <w:rPr>
                <w:rFonts w:ascii="Times New Roman" w:eastAsia="SimSun" w:hAnsi="Times New Roman" w:cs="Times New Roman"/>
                <w:b/>
                <w:color w:val="2E74B5"/>
                <w:kern w:val="3"/>
                <w:sz w:val="24"/>
                <w:szCs w:val="24"/>
                <w:lang w:val="en-US" w:eastAsia="zh-CN" w:bidi="hi-IN"/>
              </w:rPr>
            </w:pPr>
            <w:r w:rsidRPr="0002325F">
              <w:rPr>
                <w:rFonts w:ascii="Times New Roman" w:hAnsi="Times New Roman" w:cs="Times New Roman"/>
                <w:b/>
                <w:color w:val="2E74B5"/>
                <w:sz w:val="24"/>
                <w:szCs w:val="24"/>
              </w:rPr>
              <w:t>Z</w:t>
            </w:r>
            <w:r w:rsidRPr="0002325F">
              <w:rPr>
                <w:rFonts w:ascii="Times New Roman" w:hAnsi="Times New Roman" w:cs="Times New Roman"/>
                <w:b/>
                <w:color w:val="2E74B5"/>
                <w:sz w:val="24"/>
                <w:szCs w:val="24"/>
                <w:shd w:val="clear" w:color="auto" w:fill="FFFFFF"/>
              </w:rPr>
              <w:t>achęcanie i wspieranie uczniów do rozwijania ich aktywności fizycznej.</w:t>
            </w:r>
          </w:p>
          <w:p w:rsidR="00383F66" w:rsidRPr="0002325F" w:rsidRDefault="00383F66" w:rsidP="00DB00E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2E74B5"/>
                <w:sz w:val="24"/>
                <w:szCs w:val="24"/>
              </w:rPr>
            </w:pPr>
            <w:r w:rsidRPr="0002325F">
              <w:rPr>
                <w:rFonts w:ascii="Times New Roman" w:hAnsi="Times New Roman" w:cs="Times New Roman"/>
                <w:b/>
                <w:color w:val="2E74B5"/>
                <w:sz w:val="24"/>
                <w:szCs w:val="24"/>
              </w:rPr>
              <w:t>Upowszechnianie wiedzy ekologicznej oraz kształtowanie właściwych postaw wobec problemów klimatycznych i ochrony środowiska.</w:t>
            </w:r>
          </w:p>
          <w:p w:rsidR="00383F66" w:rsidRPr="001F3A8B" w:rsidRDefault="00383F66" w:rsidP="00DB00E2">
            <w:pPr>
              <w:pStyle w:val="Bezodstpw"/>
              <w:jc w:val="center"/>
            </w:pPr>
          </w:p>
        </w:tc>
      </w:tr>
      <w:tr w:rsidR="00383F66" w:rsidTr="00DB00E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Cele szczegółowe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Formy realizacji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Osoby odpowiedzialne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terminy</w:t>
            </w:r>
          </w:p>
        </w:tc>
      </w:tr>
      <w:tr w:rsidR="00383F66" w:rsidTr="00DB00E2">
        <w:trPr>
          <w:trHeight w:val="1379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Uczeń:</w:t>
            </w:r>
          </w:p>
          <w:p w:rsidR="00383F66" w:rsidRPr="00B93B47" w:rsidRDefault="00383F66" w:rsidP="00051067">
            <w:pPr>
              <w:pStyle w:val="Normalny1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Zna zasady zdrowego stylu życia, w tym: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-  dba o higienę osobistą i pracy umysłowej;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wie jak prawidłowo i zdrowo się odżywiać;</w:t>
            </w:r>
          </w:p>
          <w:p w:rsidR="00383F66" w:rsidRPr="00640874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ma świadomość roli aktywności fizycznej w życiu człowieka, w celu utrzymania zdrowia fizycznego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</w:r>
            <w:r w:rsidRPr="006408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i psychicznego;</w:t>
            </w:r>
          </w:p>
          <w:p w:rsidR="00383F66" w:rsidRPr="00640874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</w:rPr>
            </w:pPr>
            <w:r w:rsidRPr="00640874">
              <w:rPr>
                <w:rFonts w:ascii="Times New Roman" w:hAnsi="Times New Roman" w:cs="Times New Roman"/>
                <w:color w:val="002060"/>
                <w:sz w:val="24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4"/>
                <w:szCs w:val="22"/>
              </w:rPr>
              <w:t xml:space="preserve"> </w:t>
            </w:r>
            <w:r w:rsidRPr="00640874">
              <w:rPr>
                <w:rFonts w:ascii="Times New Roman" w:hAnsi="Times New Roman" w:cs="Times New Roman"/>
                <w:color w:val="002060"/>
                <w:sz w:val="24"/>
                <w:szCs w:val="22"/>
              </w:rPr>
              <w:t>wie, jak rozpoznać  objawy depresji lub obniżonej kondycji psychicznej</w:t>
            </w:r>
            <w:r>
              <w:rPr>
                <w:rFonts w:ascii="Times New Roman" w:hAnsi="Times New Roman" w:cs="Times New Roman"/>
                <w:color w:val="002060"/>
                <w:sz w:val="24"/>
                <w:szCs w:val="22"/>
              </w:rPr>
              <w:t xml:space="preserve"> oraz gdzie szukać pomocy;</w:t>
            </w:r>
          </w:p>
          <w:p w:rsidR="00383F66" w:rsidRPr="00115C5F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rozwija postawę nastawioną na rozwiązania charakteryzujące się samoświadomością, wyobraźnią               i kreatywnością;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rozwija właściwą postawę wobec środowiska;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7330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wskazuje podstawowe przyczyny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</w:r>
            <w:r w:rsidRPr="007330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i konsekwencje zmian klimatu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;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ind w:left="36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83F66" w:rsidRPr="00F66F52" w:rsidRDefault="00383F66" w:rsidP="00DB00E2">
            <w:pPr>
              <w:pStyle w:val="Normalny1"/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- realizacja treści wychowawczo - profilaktycznych dotyczących zdrowia                  i ochrony środowiska  w edukacji wczesnoszkolnej, na przyrodzie, biologii,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wychowaniu fizycznym, edukacji dla bezpieczeństwa, wychowaniu do życia                  w rodzinie, godzinach do dyspozycji wychowawcy;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wychowawcy, nauczyciele przedmiotowi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zgodnie z podstawą programową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83F66" w:rsidTr="00DB00E2">
        <w:trPr>
          <w:trHeight w:val="775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Pr="003A0324" w:rsidRDefault="00383F66" w:rsidP="00DB00E2">
            <w:pPr>
              <w:pStyle w:val="Normalny1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  <w:r w:rsidRPr="003A0324"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  <w:t>- nauczanie świadomego  i efektywnego wykorzystywania czasu wolnego;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wszyscy nauczyciele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 bieżąco</w:t>
            </w:r>
          </w:p>
        </w:tc>
      </w:tr>
      <w:tr w:rsidR="00383F66" w:rsidTr="00DB00E2">
        <w:trPr>
          <w:trHeight w:val="632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Pr="003A0324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  <w:r w:rsidRPr="003A0324"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  <w:t xml:space="preserve">- realizacja zajęć profilaktycznych </w:t>
            </w:r>
            <w:proofErr w:type="spellStart"/>
            <w:r w:rsidRPr="003A0324"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  <w:t>nt</w:t>
            </w:r>
            <w:proofErr w:type="spellEnd"/>
            <w:r w:rsidRPr="003A0324"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  <w:t xml:space="preserve"> środków psychoaktywnych;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Pr="003A0324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</w:pPr>
            <w:r w:rsidRPr="003A032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>wychowawcy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Pr="003A0324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</w:pPr>
            <w:r w:rsidRPr="003A032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 xml:space="preserve">zgodnie z planem GOW </w:t>
            </w:r>
          </w:p>
        </w:tc>
      </w:tr>
      <w:tr w:rsidR="00383F66" w:rsidTr="00DB00E2">
        <w:trPr>
          <w:trHeight w:val="632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Pr="003A0324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  <w:r w:rsidRPr="003A0324"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  <w:t>- realizacja programu profilaktycznego              „ Cukierki” – kl. III</w:t>
            </w:r>
            <w:r w:rsidR="00004B7B"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  <w:t>, ,,0”</w:t>
            </w:r>
            <w:r w:rsidRPr="003A0324"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  <w:t>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pedagog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maj/czerwiec</w:t>
            </w:r>
          </w:p>
        </w:tc>
      </w:tr>
      <w:tr w:rsidR="00383F66" w:rsidTr="00DB00E2">
        <w:trPr>
          <w:trHeight w:val="1303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Pr="003A0324" w:rsidRDefault="00383F66" w:rsidP="00DB00E2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3A0324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- organizowanie imprez szkolnych propagujących zdrowy styl życia (Kwiecień Miesiącem Zdrowia, Dzień Sportu);</w:t>
            </w:r>
          </w:p>
          <w:p w:rsidR="00383F66" w:rsidRPr="003A0324" w:rsidRDefault="00383F66" w:rsidP="00DB00E2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1F3864"/>
                <w:sz w:val="24"/>
                <w:szCs w:val="24"/>
                <w:lang w:eastAsia="en-US"/>
              </w:rPr>
            </w:pPr>
            <w:r w:rsidRPr="003A0324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 xml:space="preserve">- </w:t>
            </w:r>
            <w:r w:rsidRPr="003A0324">
              <w:rPr>
                <w:rFonts w:ascii="Times New Roman" w:hAnsi="Times New Roman" w:cs="Times New Roman"/>
                <w:color w:val="1F3864"/>
                <w:sz w:val="24"/>
                <w:szCs w:val="24"/>
                <w:lang w:eastAsia="en-US"/>
              </w:rPr>
              <w:t>konkurs na stworzenie przez uczniów krótkiego filmu, który ma na celu</w:t>
            </w:r>
          </w:p>
          <w:p w:rsidR="00383F66" w:rsidRPr="003A0324" w:rsidRDefault="00383F66" w:rsidP="00DB00E2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1F3864"/>
                <w:sz w:val="24"/>
                <w:szCs w:val="24"/>
                <w:lang w:eastAsia="en-US"/>
              </w:rPr>
            </w:pPr>
            <w:r w:rsidRPr="003A0324">
              <w:rPr>
                <w:rFonts w:ascii="Times New Roman" w:hAnsi="Times New Roman" w:cs="Times New Roman"/>
                <w:color w:val="1F3864"/>
                <w:sz w:val="24"/>
                <w:szCs w:val="24"/>
                <w:lang w:eastAsia="en-US"/>
              </w:rPr>
              <w:t>dotarcie do rówieśników i uświadomienie im jak zdrowe odżywianie oraz aktywność fizyczna wpływają na wszystkie aspekty życia człowieka;</w:t>
            </w:r>
          </w:p>
          <w:p w:rsidR="00383F66" w:rsidRPr="00531B1A" w:rsidRDefault="00383F66" w:rsidP="00DB00E2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3A0324">
              <w:rPr>
                <w:rFonts w:ascii="Times New Roman" w:hAnsi="Times New Roman" w:cs="Times New Roman"/>
                <w:color w:val="1F3864"/>
                <w:sz w:val="24"/>
                <w:szCs w:val="24"/>
                <w:lang w:eastAsia="en-US"/>
              </w:rPr>
              <w:t xml:space="preserve">- akcja </w:t>
            </w:r>
            <w:r w:rsidRPr="003A0324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 xml:space="preserve">„bądź </w:t>
            </w:r>
            <w:proofErr w:type="spellStart"/>
            <w:r w:rsidRPr="003A0324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fit</w:t>
            </w:r>
            <w:proofErr w:type="spellEnd"/>
            <w:r w:rsidRPr="003A0324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 xml:space="preserve">”, przygotowanie stoisk </w:t>
            </w:r>
            <w:r w:rsidRPr="003A0324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br/>
              <w:t xml:space="preserve">ze zdrową żywnością i informacji na temat </w:t>
            </w:r>
            <w:r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 xml:space="preserve">zdrowego żywienia </w:t>
            </w:r>
            <w:r w:rsidRPr="003A0324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prawidłowego odżywiania, przechowywania                                 i przenoszenia pokarmów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Pr="00AC23BB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23B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pedagodzy,  nauczyciele WF, </w:t>
            </w:r>
            <w:r w:rsidR="003104B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pielęgniarka </w:t>
            </w:r>
            <w:r w:rsidRPr="00AC23B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szkolna</w:t>
            </w:r>
            <w:r w:rsidR="003104B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, nauczyciel świetlicy;</w:t>
            </w:r>
          </w:p>
          <w:p w:rsidR="00383F66" w:rsidRPr="00AC23BB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Pr="00AC23BB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Pr="00AC23BB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Pr="00AC23BB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Pr="00AC23BB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</w:t>
            </w:r>
            <w:r w:rsidRPr="00AC23B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auczyciele wychowania fizycznego, biologii, opiekunowie SU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Pr="00AC23BB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23B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zgodnie z harmonogramem imprez </w:t>
            </w:r>
            <w:r w:rsidRPr="00AC23B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i uroczystości szkolnych oraz planem pracy SU</w:t>
            </w:r>
          </w:p>
          <w:p w:rsidR="00383F66" w:rsidRPr="00AC23BB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Pr="00AC23BB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Pr="00AC23BB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Pr="00AC23BB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Pr="00AC23BB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23B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II półrocze</w:t>
            </w:r>
          </w:p>
        </w:tc>
      </w:tr>
      <w:tr w:rsidR="00383F66" w:rsidTr="00DB00E2">
        <w:trPr>
          <w:trHeight w:val="1133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ED7103">
            <w:pPr>
              <w:pStyle w:val="Normalny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realizacja programów:</w:t>
            </w:r>
            <w:r w:rsidR="00ED710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,,Warzywa  i owoce w szkole"; akcja „Mleko”;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ED7103" w:rsidP="00ED7103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dyrektor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cały rok</w:t>
            </w:r>
          </w:p>
        </w:tc>
      </w:tr>
      <w:tr w:rsidR="00383F66" w:rsidTr="00DB00E2">
        <w:trPr>
          <w:trHeight w:val="632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ind w:hanging="360"/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</w:rPr>
              <w:t>Re - realizacja profilaktyki zdrowego uzębienia, fluoryzacja.;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ED7103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pielęgniarka </w:t>
            </w:r>
            <w:r w:rsidR="00383F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szkolna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cały rok</w:t>
            </w:r>
          </w:p>
        </w:tc>
      </w:tr>
      <w:tr w:rsidR="00383F66" w:rsidTr="00DB00E2">
        <w:trPr>
          <w:trHeight w:val="1532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przygotowanie i realizowanie oferty pozalekcyjnych zajęć sportowych, w tym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 xml:space="preserve"> ze środków  z GK ds. RPA, nauka gry fair-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play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nauczyciele WF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cały rok</w:t>
            </w:r>
          </w:p>
        </w:tc>
      </w:tr>
      <w:tr w:rsidR="00383F66" w:rsidTr="00DB00E2">
        <w:trPr>
          <w:trHeight w:val="873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organizowanie i zachęcanie uczniów                     do udziału  w  zawodach sportowych;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nauczyciele WF 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cały rok</w:t>
            </w:r>
          </w:p>
        </w:tc>
      </w:tr>
      <w:tr w:rsidR="00383F66" w:rsidTr="00DB00E2">
        <w:trPr>
          <w:trHeight w:val="812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Pr="00531B1A" w:rsidRDefault="00383F66" w:rsidP="00DB00E2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834926">
              <w:rPr>
                <w:rFonts w:ascii="Times New Roman" w:hAnsi="Times New Roman" w:cs="Times New Roman"/>
                <w:color w:val="002060"/>
                <w:sz w:val="24"/>
              </w:rPr>
              <w:t xml:space="preserve">- działalność </w:t>
            </w:r>
            <w:proofErr w:type="spellStart"/>
            <w:r w:rsidRPr="00834926">
              <w:rPr>
                <w:rFonts w:ascii="Times New Roman" w:hAnsi="Times New Roman" w:cs="Times New Roman"/>
                <w:color w:val="002060"/>
                <w:sz w:val="24"/>
              </w:rPr>
              <w:t>informacyjno</w:t>
            </w:r>
            <w:proofErr w:type="spellEnd"/>
            <w:r w:rsidRPr="00834926">
              <w:rPr>
                <w:rFonts w:ascii="Times New Roman" w:hAnsi="Times New Roman" w:cs="Times New Roman"/>
                <w:color w:val="002060"/>
                <w:sz w:val="24"/>
              </w:rPr>
              <w:t xml:space="preserve"> - edukacyjna wśród rodziców na temat zdrowia fizycznego  i psychicznego dzieci                                 i młodzieży - gazetka szkolna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, </w:t>
            </w:r>
            <w:r w:rsidRPr="003A0324">
              <w:rPr>
                <w:rFonts w:ascii="Times New Roman" w:hAnsi="Times New Roman" w:cs="Times New Roman"/>
                <w:color w:val="1F3864"/>
                <w:sz w:val="24"/>
                <w:lang w:eastAsia="en-US"/>
              </w:rPr>
              <w:t>umieszczenie informacji na stronie szkoły;</w:t>
            </w:r>
          </w:p>
          <w:p w:rsidR="00383F66" w:rsidRPr="00834926" w:rsidRDefault="00383F66" w:rsidP="00DB00E2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834926">
              <w:rPr>
                <w:rFonts w:ascii="Times New Roman" w:hAnsi="Times New Roman" w:cs="Times New Roman"/>
                <w:color w:val="002060"/>
                <w:sz w:val="24"/>
              </w:rPr>
              <w:t xml:space="preserve">- nauka dbałości o zdrowie psychiczne oraz wzmacnianie poczucia oparcia                             w najbliższym środowisku (rodzina, nauczyciele, specjaliści) w sytuacjach trudnych,  organizacja Dnia Walki                       z Depresją; </w:t>
            </w:r>
          </w:p>
          <w:p w:rsidR="00383F66" w:rsidRPr="00834926" w:rsidRDefault="00383F66" w:rsidP="00DB00E2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lang w:eastAsia="en-US"/>
              </w:rPr>
            </w:pPr>
            <w:r w:rsidRPr="00834926">
              <w:rPr>
                <w:rFonts w:ascii="Times New Roman" w:hAnsi="Times New Roman" w:cs="Times New Roman"/>
                <w:color w:val="002060"/>
                <w:sz w:val="24"/>
              </w:rPr>
              <w:t>-</w:t>
            </w:r>
            <w:r w:rsidR="001869D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834926">
              <w:rPr>
                <w:rFonts w:ascii="Times New Roman" w:hAnsi="Times New Roman" w:cs="Times New Roman"/>
                <w:color w:val="002060"/>
                <w:sz w:val="24"/>
              </w:rPr>
              <w:t>wspieranie uczniów, u których rozpoznano objawy depresji lub obniżenia kondycji psychicznej.</w:t>
            </w:r>
            <w:r w:rsidRPr="00834926">
              <w:rPr>
                <w:rFonts w:ascii="Times New Roman" w:hAnsi="Times New Roman" w:cs="Times New Roman"/>
                <w:color w:val="002060"/>
                <w:sz w:val="24"/>
                <w:lang w:eastAsia="en-US"/>
              </w:rPr>
              <w:t xml:space="preserve"> Indywidualne rozmowy wspierające z każdym uczniem, jego rodzicami. Ustalenie zakresu dalszych działań. Dalsze postępowanie wg ustaleń;</w:t>
            </w:r>
          </w:p>
          <w:p w:rsidR="00383F66" w:rsidRPr="00F66F52" w:rsidRDefault="00383F66" w:rsidP="00DB00E2">
            <w:pPr>
              <w:pStyle w:val="Bezodstpw"/>
              <w:spacing w:line="276" w:lineRule="auto"/>
            </w:pPr>
            <w:r w:rsidRPr="00834926">
              <w:rPr>
                <w:rFonts w:ascii="Times New Roman" w:hAnsi="Times New Roman" w:cs="Times New Roman"/>
                <w:color w:val="002060"/>
                <w:sz w:val="24"/>
                <w:lang w:eastAsia="en-US"/>
              </w:rPr>
              <w:lastRenderedPageBreak/>
              <w:t xml:space="preserve">- </w:t>
            </w:r>
            <w:r w:rsidRPr="00834926">
              <w:rPr>
                <w:rFonts w:ascii="Times New Roman" w:hAnsi="Times New Roman" w:cs="Times New Roman"/>
                <w:color w:val="002060"/>
                <w:sz w:val="24"/>
              </w:rPr>
              <w:t>wzmacnianie poczucia własnej wartości uczniów, podkreślanie pozytywnych doświadczeń życiowych, pomagających młodym ludziom ukształtować pozytywną tożsamość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23B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pedagodzy szkolni</w:t>
            </w:r>
          </w:p>
          <w:p w:rsidR="00383F66" w:rsidRPr="00AC23BB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/psycholog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Pr="00AC23BB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Pr="00AC23BB" w:rsidRDefault="00383F66" w:rsidP="00DB00E2">
            <w:pPr>
              <w:rPr>
                <w:color w:val="002060"/>
              </w:rPr>
            </w:pPr>
          </w:p>
          <w:p w:rsidR="00383F66" w:rsidRPr="00AC23BB" w:rsidRDefault="00383F66" w:rsidP="00DB00E2">
            <w:pPr>
              <w:rPr>
                <w:color w:val="002060"/>
              </w:rPr>
            </w:pPr>
          </w:p>
          <w:p w:rsidR="00383F66" w:rsidRPr="00AC23BB" w:rsidRDefault="00383F66" w:rsidP="00DB00E2">
            <w:pPr>
              <w:rPr>
                <w:color w:val="002060"/>
              </w:rPr>
            </w:pPr>
          </w:p>
          <w:p w:rsidR="00383F66" w:rsidRPr="00AC23BB" w:rsidRDefault="00383F66" w:rsidP="00DB00E2">
            <w:pPr>
              <w:rPr>
                <w:color w:val="002060"/>
              </w:rPr>
            </w:pPr>
          </w:p>
          <w:p w:rsidR="00383F66" w:rsidRPr="00AC23BB" w:rsidRDefault="00383F66" w:rsidP="00DB00E2">
            <w:pPr>
              <w:rPr>
                <w:color w:val="002060"/>
              </w:rPr>
            </w:pPr>
          </w:p>
          <w:p w:rsidR="00383F66" w:rsidRDefault="00383F66" w:rsidP="00DB00E2">
            <w:pPr>
              <w:rPr>
                <w:color w:val="002060"/>
              </w:rPr>
            </w:pPr>
          </w:p>
          <w:p w:rsidR="00383F66" w:rsidRPr="00AC23BB" w:rsidRDefault="00383F66" w:rsidP="00DB00E2">
            <w:pPr>
              <w:rPr>
                <w:color w:val="002060"/>
              </w:rPr>
            </w:pPr>
            <w:r w:rsidRPr="00AC23BB">
              <w:rPr>
                <w:color w:val="002060"/>
              </w:rPr>
              <w:t>specjaliści szkolni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Pr="00AC23BB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23B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cały rok</w:t>
            </w:r>
          </w:p>
          <w:p w:rsidR="00383F66" w:rsidRPr="00AC23BB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rPr>
                <w:color w:val="002060"/>
              </w:rPr>
            </w:pPr>
          </w:p>
          <w:p w:rsidR="00383F66" w:rsidRPr="00AC23BB" w:rsidRDefault="00383F66" w:rsidP="00DB00E2">
            <w:pPr>
              <w:rPr>
                <w:color w:val="002060"/>
              </w:rPr>
            </w:pPr>
          </w:p>
          <w:p w:rsidR="00383F66" w:rsidRPr="00AC23BB" w:rsidRDefault="00383F66" w:rsidP="00DB00E2">
            <w:pPr>
              <w:rPr>
                <w:color w:val="002060"/>
              </w:rPr>
            </w:pPr>
          </w:p>
          <w:p w:rsidR="00383F66" w:rsidRPr="00AC23BB" w:rsidRDefault="00383F66" w:rsidP="00DB00E2">
            <w:pPr>
              <w:rPr>
                <w:color w:val="002060"/>
              </w:rPr>
            </w:pPr>
          </w:p>
          <w:p w:rsidR="00383F66" w:rsidRPr="00AC23BB" w:rsidRDefault="00383F66" w:rsidP="00DB00E2">
            <w:pPr>
              <w:rPr>
                <w:color w:val="002060"/>
              </w:rPr>
            </w:pPr>
          </w:p>
          <w:p w:rsidR="00383F66" w:rsidRPr="00AC23BB" w:rsidRDefault="00383F66" w:rsidP="00DB00E2">
            <w:pPr>
              <w:rPr>
                <w:color w:val="002060"/>
              </w:rPr>
            </w:pPr>
          </w:p>
          <w:p w:rsidR="00383F66" w:rsidRDefault="00383F66" w:rsidP="00DB00E2">
            <w:pPr>
              <w:rPr>
                <w:color w:val="002060"/>
              </w:rPr>
            </w:pPr>
          </w:p>
          <w:p w:rsidR="00383F66" w:rsidRPr="00AC23BB" w:rsidRDefault="00383F66" w:rsidP="00DB00E2">
            <w:pPr>
              <w:rPr>
                <w:color w:val="002060"/>
              </w:rPr>
            </w:pPr>
          </w:p>
          <w:p w:rsidR="00383F66" w:rsidRDefault="00383F66" w:rsidP="00DB00E2">
            <w:pPr>
              <w:rPr>
                <w:color w:val="002060"/>
              </w:rPr>
            </w:pPr>
          </w:p>
          <w:p w:rsidR="00383F66" w:rsidRDefault="00383F66" w:rsidP="00DB00E2">
            <w:pPr>
              <w:rPr>
                <w:color w:val="002060"/>
              </w:rPr>
            </w:pPr>
            <w:r>
              <w:rPr>
                <w:color w:val="002060"/>
              </w:rPr>
              <w:t>l</w:t>
            </w:r>
            <w:r w:rsidRPr="00AC23BB">
              <w:rPr>
                <w:color w:val="002060"/>
              </w:rPr>
              <w:t>uty</w:t>
            </w:r>
          </w:p>
          <w:p w:rsidR="00383F66" w:rsidRPr="00F66F52" w:rsidRDefault="00383F66" w:rsidP="00DB00E2"/>
          <w:p w:rsidR="00383F66" w:rsidRDefault="00383F66" w:rsidP="00DB00E2"/>
          <w:p w:rsidR="00383F66" w:rsidRDefault="00383F66" w:rsidP="00DB00E2"/>
          <w:p w:rsidR="00383F66" w:rsidRDefault="00383F66" w:rsidP="00DB00E2"/>
          <w:p w:rsidR="00383F66" w:rsidRDefault="00383F66" w:rsidP="00DB00E2"/>
          <w:p w:rsidR="00383F66" w:rsidRPr="00F66F52" w:rsidRDefault="00383F66" w:rsidP="00DB00E2">
            <w:pPr>
              <w:rPr>
                <w:color w:val="002060"/>
              </w:rPr>
            </w:pPr>
            <w:r w:rsidRPr="00F66F52">
              <w:rPr>
                <w:color w:val="002060"/>
              </w:rPr>
              <w:lastRenderedPageBreak/>
              <w:t>na bieżąco</w:t>
            </w:r>
          </w:p>
        </w:tc>
      </w:tr>
      <w:tr w:rsidR="00383F66" w:rsidTr="00DB00E2">
        <w:trPr>
          <w:trHeight w:val="885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Pr="00834926" w:rsidRDefault="00383F66" w:rsidP="00DB00E2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492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zorganizowanie konferencji ekologicznej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Pr="0083492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podejmowanie działań z zakresu ochrony śr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odowiska np. obchody Dnia Ziemi;</w:t>
            </w:r>
          </w:p>
          <w:p w:rsidR="00383F66" w:rsidRPr="00834926" w:rsidRDefault="00383F66" w:rsidP="00DB00E2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492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ud</w:t>
            </w:r>
            <w:r w:rsidR="001869D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ział w akcji sprzątanie świata;</w:t>
            </w:r>
            <w:r w:rsidRPr="0083492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- organizowanie zajęć z edukacji globalnej i ochrony środowiska;</w:t>
            </w:r>
          </w:p>
          <w:p w:rsidR="00383F66" w:rsidRPr="001869DE" w:rsidRDefault="00383F66" w:rsidP="001869DE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492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przygotowanie akcji plakatowej- konkursu z</w:t>
            </w:r>
            <w:r w:rsidR="001869D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wiązanego z ochroną środowiska;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nauczyciele przyrody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i biologii, geografii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zgodnie z harmonogramem imprez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i uroczystości szkolnych</w:t>
            </w:r>
          </w:p>
        </w:tc>
      </w:tr>
      <w:tr w:rsidR="00383F66" w:rsidTr="00DB00E2">
        <w:tc>
          <w:tcPr>
            <w:tcW w:w="15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Cele główne:</w:t>
            </w:r>
          </w:p>
          <w:p w:rsidR="00383F66" w:rsidRPr="0099473E" w:rsidRDefault="00383F66" w:rsidP="00DB00E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47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Wzmacnianie bezpieczeństwa uczniów.</w:t>
            </w:r>
          </w:p>
          <w:p w:rsidR="00383F66" w:rsidRDefault="00383F66" w:rsidP="00DB00E2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47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Zaspokojenie potrzeby bezpieczeństwa dzieciom z Ukrainy.</w:t>
            </w:r>
          </w:p>
        </w:tc>
      </w:tr>
      <w:tr w:rsidR="00383F66" w:rsidTr="00DB00E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Cele szczegółowe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Formy realizacji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Osoby odpowiedzialne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Terminy</w:t>
            </w:r>
          </w:p>
        </w:tc>
      </w:tr>
      <w:tr w:rsidR="00383F66" w:rsidTr="00DB00E2">
        <w:trPr>
          <w:trHeight w:val="529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Uczeń:</w:t>
            </w:r>
          </w:p>
          <w:p w:rsidR="00383F66" w:rsidRDefault="00383F66" w:rsidP="00051067">
            <w:pPr>
              <w:pStyle w:val="Normalny1"/>
              <w:numPr>
                <w:ilvl w:val="0"/>
                <w:numId w:val="22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Zna zasady bezpieczeństwa obowiązujące w szkole                  i poza nią, przestrzega obowiązujących norm zachowania.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Nauczyciel:</w:t>
            </w:r>
          </w:p>
          <w:p w:rsidR="00383F66" w:rsidRDefault="00383F66" w:rsidP="00051067">
            <w:pPr>
              <w:pStyle w:val="Normalny1"/>
              <w:numPr>
                <w:ilvl w:val="0"/>
                <w:numId w:val="23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Zapewnia bezpieczeństwo                   w szkole.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Rodzic:</w:t>
            </w:r>
          </w:p>
          <w:p w:rsidR="00383F66" w:rsidRDefault="00383F66" w:rsidP="00051067">
            <w:pPr>
              <w:pStyle w:val="Normalny1"/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Zna obowiązujące                      w szkole procedury postępowania                                   w różnych sytuacjach;</w:t>
            </w:r>
          </w:p>
          <w:p w:rsidR="00383F66" w:rsidRDefault="00383F66" w:rsidP="00051067">
            <w:pPr>
              <w:pStyle w:val="Normalny1"/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Wie, gdzie uzyskać pomoc                           w przypadku pojawiających się problemów.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Zapoznanie uczniów i rodziców 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 xml:space="preserve">z dokumentami określającymi pracę szkoły: </w:t>
            </w:r>
          </w:p>
          <w:p w:rsidR="00383F66" w:rsidRPr="003A0324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  <w:r w:rsidRPr="003A0324"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  <w:t xml:space="preserve">- statut, 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 procedury postępowania nauczycieli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 xml:space="preserve">i innych pracowników szkoły  w sytuacjach zagrożenia demoralizacją dzieci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 xml:space="preserve">i młodzieży oraz  w trudnych sytuacjach wychowawczych- systematyczne </w:t>
            </w:r>
          </w:p>
          <w:p w:rsidR="00383F66" w:rsidRPr="00196ADD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ich </w:t>
            </w:r>
            <w:r w:rsidRPr="00196A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przypominanie; </w:t>
            </w:r>
          </w:p>
          <w:p w:rsidR="00383F66" w:rsidRPr="00DE0698" w:rsidRDefault="00383F66" w:rsidP="00DB00E2">
            <w:pPr>
              <w:pStyle w:val="Akapitzlist"/>
              <w:tabs>
                <w:tab w:val="left" w:pos="3956"/>
              </w:tabs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196A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- </w:t>
            </w:r>
            <w:r w:rsidRPr="00196ADD"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  <w:t>wdrażanie uczniów do przestrzegania podstawowych zasad bezpiecznego zachowania się w czasie lekcji, przerw, zajęć pozalekcyjnyc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  <w:t xml:space="preserve">h oraz w drodze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  <w:br/>
              <w:t>do i ze szkoły;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wychowawcy, wszyscy nauczyciele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wrzesień, wg potrzeb</w:t>
            </w:r>
          </w:p>
        </w:tc>
      </w:tr>
      <w:tr w:rsidR="00383F66" w:rsidTr="00DB00E2">
        <w:trPr>
          <w:trHeight w:val="764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Pr="00DE0698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E06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DE06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uświadomienie uczniom zasad postępowania na wypadek pożaru,</w:t>
            </w:r>
            <w:r w:rsidRPr="00DE06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przeprowadzenie próbnego alarmu przeciwpożarowego;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dyrektor, n-el wskazany przez dyrektora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wrzesień / październik</w:t>
            </w:r>
          </w:p>
        </w:tc>
      </w:tr>
      <w:tr w:rsidR="00383F66" w:rsidTr="00DB00E2">
        <w:trPr>
          <w:trHeight w:val="764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 zorganizowanie egzaminu na kartę rowerową – kl. IV; 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nauczyciel techniki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II półrocze</w:t>
            </w:r>
          </w:p>
        </w:tc>
      </w:tr>
      <w:tr w:rsidR="00383F66" w:rsidTr="00DB00E2">
        <w:trPr>
          <w:trHeight w:val="764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 współpraca ze Strażą Pożarną, konkurs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z wiedzy pożarniczej;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pedagog, straż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II półrocze</w:t>
            </w:r>
          </w:p>
        </w:tc>
      </w:tr>
      <w:tr w:rsidR="00383F66" w:rsidTr="00DB00E2">
        <w:trPr>
          <w:trHeight w:val="764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F4C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systematyczne zwracanie uwagi uczniom na sytuacje stwarzające zagrożenie;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 xml:space="preserve"> - uczenie zasad postępowania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 xml:space="preserve">w sytuacjach zagrożenia: pandemia, powódź, pożar, zachowanie na szkolnym korytarzu, w szatni, klasie szkolnej, sali gimnastycznej, boisku szkolnym oraz  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 czasie wolnym, podczas przerw świątecznych, ferii zimowych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i wakacji; 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 kształtowanie postaw ograniczonego zaufania wobec osób nieznajomych; 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wychowawcy, wszyscy nauczyciele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cały rok, 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83F66" w:rsidTr="00DB00E2">
        <w:trPr>
          <w:trHeight w:val="387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 nauka zasad udzielania pierwszej pomocy, w ramach zajęć edukacji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dla bezpieczeństwa, lekcji wychowania fizycznego  i w edukacji wczesnoszkolnej;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nauczyciele przedmiotowi, nauczyciele przeszkoleni                                 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z  udzielania pierwszej pomocy WOŚP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zgodnie  z planem</w:t>
            </w:r>
          </w:p>
        </w:tc>
      </w:tr>
      <w:tr w:rsidR="00383F66" w:rsidTr="00DB00E2">
        <w:trPr>
          <w:trHeight w:val="1826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minimalizowanie sytuacji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niebezpiecznych i zagrożeń poprzez tworzenie warunków do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bezpiecznej zabawy i nauki;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egzekwowanie przestrzegania regulaminów, procedur i zawartych kontraktów;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wychowawcy, pedagodzy, wszyscy nauczyciele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cały rok</w:t>
            </w:r>
          </w:p>
        </w:tc>
      </w:tr>
      <w:tr w:rsidR="00383F66" w:rsidTr="00DB00E2">
        <w:trPr>
          <w:trHeight w:val="1033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 prowadzenie kart monitorowania zachowania dla uczniów nagminnie łamiących zasady bezpieczeństwa;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wychowawcy, pedagodzy, wszyscy nauczyciele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wg potrzeb</w:t>
            </w:r>
          </w:p>
        </w:tc>
      </w:tr>
      <w:tr w:rsidR="00383F66" w:rsidTr="00DB00E2">
        <w:trPr>
          <w:trHeight w:val="1335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monitorowanie frekwencji uczniów, interwencje w przypadku absencji uczniów- współpraca z Sekcją ds. Nieletnich;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wychowawcy, pedagodzy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wg potrzeb</w:t>
            </w:r>
          </w:p>
          <w:p w:rsidR="00383F66" w:rsidRDefault="00383F66" w:rsidP="00DB00E2">
            <w:pPr>
              <w:pStyle w:val="Normalny1"/>
              <w:tabs>
                <w:tab w:val="left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83F66" w:rsidTr="00DB00E2">
        <w:trPr>
          <w:trHeight w:val="1413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557F4C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organizowanie spotkań zespołu</w:t>
            </w:r>
            <w:r w:rsidR="00557F4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557F4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nauczycieli,w</w:t>
            </w:r>
            <w:proofErr w:type="spellEnd"/>
            <w:r w:rsidR="00557F4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przypadku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uczniów często sprawiających trudności wychowawcze;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wychowawcy, pedagodzy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wg potrzeb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83F66" w:rsidTr="00DB00E2">
        <w:trPr>
          <w:trHeight w:val="671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- udzielanie pomocy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psychologiczno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- pedagogicznej uczniom i rodzicom;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rozwijanie umiejętności wychowawczych   rodziców – indywidualne konsultacje, porady, szkolenia;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 zachęcenie rodziców do współpracy we wspólnym rozwiązywaniu problemów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wychowawczych zaistniałych                    w szkole;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wychowawcy, szkolni specjaliści, wszyscy nauczyciele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wg potrzeb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83F66" w:rsidTr="00DB00E2">
        <w:trPr>
          <w:trHeight w:val="1247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udostępnienie na stronie szkoły obowiązujących procedur;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- stworzenie  w widocznym miejscu na terenie szkoły ,,kącika prawnego".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pedagodzy, nauczyciel informatyki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 bieżąco</w:t>
            </w:r>
          </w:p>
        </w:tc>
      </w:tr>
      <w:tr w:rsidR="00383F66" w:rsidTr="00DB00E2">
        <w:trPr>
          <w:trHeight w:val="1124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Uczeń:</w:t>
            </w:r>
          </w:p>
          <w:p w:rsidR="00383F66" w:rsidRPr="005C7CFC" w:rsidRDefault="00383F66" w:rsidP="00051067">
            <w:pPr>
              <w:pStyle w:val="Normalny1"/>
              <w:numPr>
                <w:ilvl w:val="0"/>
                <w:numId w:val="25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Potrafi rozwiązywać problemy  i konflikty                  </w:t>
            </w:r>
            <w:r w:rsidRPr="005C7C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bez agresji, wykorzystując negocjacje  i mediacje oraz potrafi kontrolować swoje zachowanie. </w:t>
            </w:r>
          </w:p>
          <w:p w:rsidR="00383F66" w:rsidRDefault="00383F66" w:rsidP="00051067">
            <w:pPr>
              <w:pStyle w:val="Normalny1"/>
              <w:numPr>
                <w:ilvl w:val="0"/>
                <w:numId w:val="25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Bierze odpowiedzialność za swoje postępowanie.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 prowadzenie zajęć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psychoedukacyjnych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poświęconych nauce rozwiązywania konfliktów  i problemów bez przemocy –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negocjacje, mediacje; rozmowy wychowawcze z uczniami;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wychowawcy na GOW, pedagodzy/psycholog, wszyscy nauczyciele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cały rok</w:t>
            </w:r>
          </w:p>
        </w:tc>
      </w:tr>
      <w:tr w:rsidR="00383F66" w:rsidTr="00DB00E2">
        <w:trPr>
          <w:trHeight w:val="1436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 prowadzenie zajęć  kształtujących umiejętności emocjonalno- społeczne 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dla uczniów mających problemy                                    w zachowaniu;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nauczyciele prowadzący zajęcia rozwijające umiejętności emocjonalno- społeczne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zgodnie z planem</w:t>
            </w:r>
          </w:p>
        </w:tc>
      </w:tr>
      <w:tr w:rsidR="00383F66" w:rsidTr="00DB00E2">
        <w:trPr>
          <w:trHeight w:val="1266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557F4C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 pomoc uczniom  w rozwiązywaniu                  ich problemów oraz  w radzeniu sobie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 xml:space="preserve">z własnymi </w:t>
            </w:r>
            <w:r w:rsidR="00557F4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emocjami 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(np.</w:t>
            </w:r>
            <w:r w:rsidR="00557F4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poprzez kształtowanie umiejętności komunikacyjnych,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 pogadanki, dyskusje, rozmowy  itp.);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wychowawcy, pedagodzy, wszyscy nauczyciele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 bieżąco</w:t>
            </w:r>
          </w:p>
        </w:tc>
      </w:tr>
      <w:tr w:rsidR="00383F66" w:rsidTr="00DB00E2">
        <w:trPr>
          <w:trHeight w:val="1266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557F4C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 uwrażliwienie </w:t>
            </w:r>
            <w:r w:rsidR="00383F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wszystkich pracowników szkoły na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konieczność reagowania wobec </w:t>
            </w:r>
            <w:r w:rsidR="00383F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wsze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lkich form i przejawów</w:t>
            </w:r>
            <w:r w:rsidR="00B873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agresji w szkole,(</w:t>
            </w:r>
            <w:r w:rsidR="00383F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systematyczne i zgodne  </w:t>
            </w:r>
            <w:r w:rsidR="00383F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z procedurami</w:t>
            </w:r>
            <w:r w:rsidR="00B873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)</w:t>
            </w:r>
            <w:r w:rsidR="00383F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dyrektor</w:t>
            </w:r>
          </w:p>
          <w:p w:rsidR="00383F66" w:rsidRDefault="00383F66" w:rsidP="00DB00E2">
            <w:pPr>
              <w:pStyle w:val="Normalny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pracownicy szkoły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pedagodzy, wszyscy               n-le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 bieżąco</w:t>
            </w:r>
          </w:p>
        </w:tc>
      </w:tr>
      <w:tr w:rsidR="00383F66" w:rsidTr="00DB00E2">
        <w:trPr>
          <w:trHeight w:val="889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 przygotowanie akcji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informacyjno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–plakatowej nt</w:t>
            </w:r>
            <w:r w:rsidR="00557F4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zjawiska przemocy i agresji;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pedagodzy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I półrocze</w:t>
            </w:r>
          </w:p>
        </w:tc>
      </w:tr>
      <w:tr w:rsidR="00383F66" w:rsidTr="00DB00E2"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Pr="0065417F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Uczeń: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 xml:space="preserve">             </w:t>
            </w:r>
            <w:r w:rsidRPr="0065417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Traktuje innych z szacunkiem.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stosowanie metody „wspólnej sprawy” podczas rozwiązywania konfliktów rówieśniczych oraz techniki OOPP (odejdź, oddychaj, pomyśl, porozmawiaj);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wychowawcy, pedagodzy, wszyscy nauczyciele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 bieżąco</w:t>
            </w:r>
          </w:p>
        </w:tc>
      </w:tr>
      <w:tr w:rsidR="00383F66" w:rsidTr="00DB00E2">
        <w:trPr>
          <w:trHeight w:val="762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gry i zabawy int</w:t>
            </w:r>
            <w:r w:rsidR="003C47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egracyjne – prowadzone w celu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integracji uczniów  w klasie.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wychowawcy, pedagog, psycholog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 bieżąco</w:t>
            </w:r>
          </w:p>
        </w:tc>
      </w:tr>
      <w:tr w:rsidR="00383F66" w:rsidTr="00DB00E2"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Pr="00640874" w:rsidRDefault="00383F66" w:rsidP="00DB00E2">
            <w:pPr>
              <w:pStyle w:val="Normalny1"/>
              <w:spacing w:after="2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4087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Uczeń:</w:t>
            </w:r>
          </w:p>
          <w:p w:rsidR="00383F66" w:rsidRPr="00640874" w:rsidRDefault="00383F66" w:rsidP="00051067">
            <w:pPr>
              <w:pStyle w:val="Normalny1"/>
              <w:numPr>
                <w:ilvl w:val="0"/>
                <w:numId w:val="25"/>
              </w:numPr>
              <w:spacing w:after="200"/>
              <w:rPr>
                <w:rFonts w:ascii="Times New Roman" w:eastAsia="Times New Roman" w:hAnsi="Times New Roman" w:cs="Times New Roman"/>
                <w:color w:val="002060"/>
                <w:sz w:val="24"/>
                <w:szCs w:val="22"/>
              </w:rPr>
            </w:pPr>
            <w:r w:rsidRPr="006408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Wie jak zachować się                w sytuacji zagrożenia oraz </w:t>
            </w:r>
            <w:r w:rsidRPr="00640874">
              <w:rPr>
                <w:rFonts w:ascii="Times New Roman" w:eastAsia="Times New Roman" w:hAnsi="Times New Roman" w:cs="Times New Roman"/>
                <w:color w:val="002060"/>
                <w:sz w:val="24"/>
                <w:szCs w:val="22"/>
              </w:rPr>
              <w:t>gdzie uzyskać pomoc.</w:t>
            </w:r>
            <w:r w:rsidRPr="00640874">
              <w:rPr>
                <w:rFonts w:ascii="Times New Roman" w:hAnsi="Times New Roman" w:cs="Times New Roman"/>
                <w:color w:val="002060"/>
                <w:sz w:val="24"/>
                <w:szCs w:val="22"/>
              </w:rPr>
              <w:t xml:space="preserve"> </w:t>
            </w:r>
          </w:p>
          <w:p w:rsidR="00383F66" w:rsidRPr="00640874" w:rsidRDefault="00383F66" w:rsidP="00051067">
            <w:pPr>
              <w:pStyle w:val="Normalny1"/>
              <w:numPr>
                <w:ilvl w:val="0"/>
                <w:numId w:val="25"/>
              </w:numPr>
              <w:spacing w:after="200"/>
              <w:rPr>
                <w:rFonts w:ascii="Times New Roman" w:eastAsia="Times New Roman" w:hAnsi="Times New Roman" w:cs="Times New Roman"/>
                <w:color w:val="002060"/>
                <w:sz w:val="24"/>
                <w:szCs w:val="22"/>
              </w:rPr>
            </w:pPr>
            <w:r w:rsidRPr="00640874">
              <w:rPr>
                <w:rFonts w:ascii="Times New Roman" w:hAnsi="Times New Roman" w:cs="Times New Roman"/>
                <w:color w:val="002060"/>
                <w:sz w:val="24"/>
                <w:szCs w:val="22"/>
              </w:rPr>
              <w:t xml:space="preserve">Ma wiedzę na temat wpływu sytuacji kryzysowej na funkcjonowanie w szkole oraz możliwości uzyskania pomocy </w:t>
            </w:r>
            <w:r>
              <w:rPr>
                <w:rFonts w:ascii="Times New Roman" w:hAnsi="Times New Roman" w:cs="Times New Roman"/>
                <w:color w:val="002060"/>
                <w:sz w:val="24"/>
                <w:szCs w:val="22"/>
              </w:rPr>
              <w:t xml:space="preserve">                     </w:t>
            </w:r>
            <w:r w:rsidRPr="00640874">
              <w:rPr>
                <w:rFonts w:ascii="Times New Roman" w:hAnsi="Times New Roman" w:cs="Times New Roman"/>
                <w:color w:val="002060"/>
                <w:sz w:val="24"/>
                <w:szCs w:val="22"/>
              </w:rPr>
              <w:t>w szkole i poza szkołą</w:t>
            </w:r>
            <w:r>
              <w:rPr>
                <w:rFonts w:ascii="Times New Roman" w:hAnsi="Times New Roman" w:cs="Times New Roman"/>
                <w:color w:val="002060"/>
                <w:sz w:val="24"/>
                <w:szCs w:val="22"/>
              </w:rPr>
              <w:t>.</w:t>
            </w:r>
          </w:p>
          <w:p w:rsidR="00383F66" w:rsidRPr="00640874" w:rsidRDefault="00383F66" w:rsidP="00DB00E2">
            <w:pPr>
              <w:pStyle w:val="Normalny1"/>
              <w:spacing w:after="200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383F66" w:rsidRPr="00640874" w:rsidRDefault="00383F66" w:rsidP="00DB00E2">
            <w:pPr>
              <w:pStyle w:val="Normalny1"/>
              <w:spacing w:after="200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Pr="00640874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408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prowadzenie edukacji prawnej  (odpowiedzialność prawna nieletnich);</w:t>
            </w:r>
            <w:r w:rsidRPr="006408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 xml:space="preserve"> - organizowanie spotkań z policjantami, pracownikami Straży Pożarnej na temat bezpiecznych </w:t>
            </w:r>
            <w:proofErr w:type="spellStart"/>
            <w:r w:rsidRPr="006408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dyrektor, pedagodzy 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cały rok</w:t>
            </w:r>
          </w:p>
        </w:tc>
      </w:tr>
      <w:tr w:rsidR="00383F66" w:rsidTr="00DB00E2"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Pr="00640874" w:rsidRDefault="00383F66" w:rsidP="00DB00E2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Pr="00640874" w:rsidRDefault="00383F66" w:rsidP="004761D8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408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zaplanowanie akcji ,,Wrzesień – miesiącem bezpieczeństwa" m.in. sp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otkanie dla uczniów klas I </w:t>
            </w:r>
            <w:r w:rsidRPr="006408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                          z przed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stawicielem  p</w:t>
            </w:r>
            <w:r w:rsidRPr="006408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olicji na temat różnych zagrożeń oraz bezpieczeństw</w:t>
            </w:r>
            <w:r w:rsidR="004761D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a                  na drodze;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wychowawcy, pedagodzy, wszyscy nauczyciele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wrzesień/październik</w:t>
            </w:r>
          </w:p>
        </w:tc>
      </w:tr>
      <w:tr w:rsidR="00383F66" w:rsidTr="00DB00E2"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66" w:rsidRPr="00640874" w:rsidRDefault="00383F66" w:rsidP="00DB00E2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Pr="00640874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40874">
              <w:rPr>
                <w:rFonts w:ascii="Times New Roman" w:hAnsi="Times New Roman" w:cs="Times New Roman"/>
                <w:color w:val="002060"/>
                <w:sz w:val="24"/>
                <w:szCs w:val="22"/>
              </w:rPr>
              <w:t>- interwencje</w:t>
            </w:r>
            <w:r w:rsidR="004761D8">
              <w:rPr>
                <w:rFonts w:ascii="Times New Roman" w:hAnsi="Times New Roman" w:cs="Times New Roman"/>
                <w:color w:val="002060"/>
                <w:sz w:val="24"/>
                <w:szCs w:val="22"/>
              </w:rPr>
              <w:t xml:space="preserve"> w przypadku sytuacji kryzysowych</w:t>
            </w:r>
            <w:r w:rsidRPr="00640874">
              <w:rPr>
                <w:rFonts w:ascii="Times New Roman" w:hAnsi="Times New Roman" w:cs="Times New Roman"/>
                <w:color w:val="002060"/>
                <w:sz w:val="24"/>
                <w:szCs w:val="22"/>
              </w:rPr>
              <w:t xml:space="preserve">, umieszczenie na stronie szkoły adresów instytucji wspierających, </w:t>
            </w:r>
            <w:r>
              <w:rPr>
                <w:rFonts w:ascii="Times New Roman" w:hAnsi="Times New Roman" w:cs="Times New Roman"/>
                <w:color w:val="002060"/>
                <w:sz w:val="24"/>
                <w:szCs w:val="22"/>
              </w:rPr>
              <w:t xml:space="preserve">                        w których można uzyskać pomoc;</w:t>
            </w:r>
            <w:r w:rsidRPr="00640874">
              <w:rPr>
                <w:rFonts w:ascii="Times New Roman" w:hAnsi="Times New Roman" w:cs="Times New Roman"/>
                <w:color w:val="002060"/>
                <w:sz w:val="24"/>
                <w:szCs w:val="22"/>
              </w:rPr>
              <w:t xml:space="preserve">  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pedagog / psycholog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 bieżąco</w:t>
            </w:r>
          </w:p>
        </w:tc>
      </w:tr>
      <w:tr w:rsidR="00383F66" w:rsidTr="00DB00E2">
        <w:trPr>
          <w:trHeight w:val="736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zapewnienie „ Bezpiecznej poczty ” – skrzynka na listy.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pedagog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cały rok</w:t>
            </w:r>
          </w:p>
        </w:tc>
      </w:tr>
      <w:tr w:rsidR="00383F66" w:rsidTr="00DB00E2">
        <w:trPr>
          <w:trHeight w:val="73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66" w:rsidRPr="00AE651F" w:rsidRDefault="00383F66" w:rsidP="00DB00E2">
            <w:pPr>
              <w:rPr>
                <w:color w:val="002060"/>
              </w:rPr>
            </w:pPr>
            <w:r w:rsidRPr="00AE651F">
              <w:rPr>
                <w:color w:val="002060"/>
              </w:rPr>
              <w:lastRenderedPageBreak/>
              <w:t>Uczeń:</w:t>
            </w:r>
          </w:p>
          <w:p w:rsidR="00383F66" w:rsidRPr="00AE651F" w:rsidRDefault="00383F66" w:rsidP="00051067">
            <w:pPr>
              <w:numPr>
                <w:ilvl w:val="0"/>
                <w:numId w:val="25"/>
              </w:numPr>
              <w:rPr>
                <w:color w:val="002060"/>
              </w:rPr>
            </w:pPr>
            <w:r w:rsidRPr="00AE651F">
              <w:rPr>
                <w:color w:val="002060"/>
              </w:rPr>
              <w:t>Uczniowie z Ukrainy  czują się bezpiecznie.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Pr="00AE651F" w:rsidRDefault="00383F66" w:rsidP="004761D8">
            <w:pPr>
              <w:shd w:val="clear" w:color="auto" w:fill="FFFFFF"/>
              <w:spacing w:after="150" w:line="276" w:lineRule="auto"/>
              <w:rPr>
                <w:rFonts w:ascii="open sans" w:hAnsi="open sans"/>
                <w:color w:val="002060"/>
              </w:rPr>
            </w:pPr>
            <w:r w:rsidRPr="00AE651F">
              <w:rPr>
                <w:rFonts w:ascii="open sans" w:hAnsi="open sans"/>
                <w:color w:val="002060"/>
              </w:rPr>
              <w:t>- zagwarantowanie regula</w:t>
            </w:r>
            <w:r w:rsidR="004761D8">
              <w:rPr>
                <w:rFonts w:ascii="open sans" w:hAnsi="open sans"/>
                <w:color w:val="002060"/>
              </w:rPr>
              <w:t>rnego trybu</w:t>
            </w:r>
            <w:r w:rsidRPr="00AE651F">
              <w:rPr>
                <w:rFonts w:ascii="open sans" w:hAnsi="open sans"/>
                <w:color w:val="002060"/>
              </w:rPr>
              <w:t xml:space="preserve"> dnia, podejmowanie rozmów o wojnie</w:t>
            </w:r>
            <w:r>
              <w:rPr>
                <w:rFonts w:ascii="open sans" w:hAnsi="open sans"/>
                <w:color w:val="002060"/>
              </w:rPr>
              <w:t xml:space="preserve">                              </w:t>
            </w:r>
            <w:r w:rsidRPr="00AE651F">
              <w:rPr>
                <w:rFonts w:ascii="open sans" w:hAnsi="open sans"/>
                <w:color w:val="002060"/>
              </w:rPr>
              <w:t xml:space="preserve"> </w:t>
            </w:r>
            <w:r>
              <w:rPr>
                <w:rFonts w:ascii="open sans" w:hAnsi="open sans"/>
                <w:color w:val="002060"/>
              </w:rPr>
              <w:t xml:space="preserve">i </w:t>
            </w:r>
            <w:r w:rsidR="004761D8">
              <w:rPr>
                <w:rFonts w:ascii="open sans" w:hAnsi="open sans"/>
                <w:color w:val="002060"/>
              </w:rPr>
              <w:t xml:space="preserve">zagrożeniu, tylko w przypadku kiedy </w:t>
            </w:r>
            <w:r w:rsidRPr="00AE651F">
              <w:rPr>
                <w:rFonts w:ascii="open sans" w:hAnsi="open sans"/>
                <w:color w:val="002060"/>
              </w:rPr>
              <w:t>uczniowie mają taką potrzebę</w:t>
            </w:r>
            <w:r w:rsidR="004761D8">
              <w:rPr>
                <w:rFonts w:ascii="open sans" w:hAnsi="open sans"/>
                <w:color w:val="002060"/>
              </w:rPr>
              <w:t>.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Pr="00AE651F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E65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specjaliści szkolni, </w:t>
            </w:r>
          </w:p>
          <w:p w:rsidR="00383F66" w:rsidRPr="00AE651F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E65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wszyscy n-le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Pr="00AE651F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E65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wg potrzeb</w:t>
            </w:r>
          </w:p>
        </w:tc>
      </w:tr>
      <w:tr w:rsidR="00383F66" w:rsidTr="00DB00E2">
        <w:tc>
          <w:tcPr>
            <w:tcW w:w="15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Pr="00162207" w:rsidRDefault="00383F66" w:rsidP="00DB00E2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6220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Cel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e główne</w:t>
            </w:r>
            <w:r w:rsidRPr="0016220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:</w:t>
            </w:r>
          </w:p>
          <w:p w:rsidR="00383F66" w:rsidRPr="001511E8" w:rsidRDefault="00383F66" w:rsidP="00DB00E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4A">
              <w:rPr>
                <w:rFonts w:ascii="Times New Roman" w:hAnsi="Times New Roman" w:cs="Times New Roman"/>
                <w:b/>
                <w:color w:val="2E74B5"/>
                <w:sz w:val="24"/>
                <w:szCs w:val="24"/>
                <w:shd w:val="clear" w:color="auto" w:fill="FFFFFF"/>
              </w:rPr>
              <w:t xml:space="preserve">Kształtowanie postaw ukierunkowanych na prawdę, dobro i piękno, uzdalniających do odpowiedzialnych decyzji. </w:t>
            </w:r>
            <w:r w:rsidRPr="00FB554A">
              <w:rPr>
                <w:rFonts w:ascii="Times New Roman" w:hAnsi="Times New Roman" w:cs="Times New Roman"/>
                <w:b/>
                <w:bCs/>
                <w:color w:val="2E74B5"/>
                <w:sz w:val="24"/>
                <w:szCs w:val="24"/>
                <w:lang w:eastAsia="en-US"/>
              </w:rPr>
              <w:t>Kształtowanie właściwych postaw patriotycznych i zaangażowania społecznego.</w:t>
            </w:r>
            <w:r w:rsidRPr="00FB554A">
              <w:rPr>
                <w:rFonts w:ascii="Times New Roman" w:hAnsi="Times New Roman" w:cs="Times New Roman"/>
                <w:b/>
                <w:color w:val="2E74B5"/>
                <w:sz w:val="24"/>
                <w:szCs w:val="24"/>
              </w:rPr>
              <w:t xml:space="preserve"> Budowanie poczucia tożsamości regionalnej i narodowej.</w:t>
            </w:r>
            <w:r w:rsidRPr="00FB554A"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</w:rPr>
              <w:t xml:space="preserve"> Rozwijanie umiejętności niezbędnych </w:t>
            </w:r>
            <w:r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</w:rPr>
              <w:br/>
            </w:r>
            <w:r w:rsidRPr="00FB554A"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</w:rPr>
              <w:t>do funkcjonowania w świecie finansów.</w:t>
            </w:r>
          </w:p>
          <w:p w:rsidR="00383F66" w:rsidRPr="00CD649B" w:rsidRDefault="00383F66" w:rsidP="00DB0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</w:rPr>
            </w:pPr>
          </w:p>
        </w:tc>
      </w:tr>
      <w:tr w:rsidR="00383F66" w:rsidTr="00DB00E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Cele szczegółowe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Formy realizacji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Osoby odpowiedzialne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Terminy</w:t>
            </w:r>
          </w:p>
        </w:tc>
      </w:tr>
      <w:tr w:rsidR="00383F66" w:rsidTr="00DB00E2">
        <w:trPr>
          <w:trHeight w:val="605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Uczeń:</w:t>
            </w:r>
          </w:p>
          <w:p w:rsidR="00383F66" w:rsidRDefault="00383F66" w:rsidP="00DB00E2">
            <w:pPr>
              <w:pStyle w:val="Normalny1"/>
              <w:spacing w:line="276" w:lineRule="auto"/>
              <w:ind w:left="108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5586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 Angażuje się w działania w ramach szkolnego wolontariatu i Samorządu Uczniowskiego.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ab/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tabs>
                <w:tab w:val="left" w:pos="4714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angażowanie uczniów w działalność Samorządu Uczniowskiego;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opiekunowie SU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 bieżąco</w:t>
            </w:r>
          </w:p>
        </w:tc>
      </w:tr>
      <w:tr w:rsidR="00383F66" w:rsidTr="00DB00E2">
        <w:trPr>
          <w:trHeight w:val="1330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tabs>
                <w:tab w:val="left" w:pos="4714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organizowanie  i wspieranie działalności uczniów w ramach szkolnego wolontariatu, propagowanie idei wolontariatu;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pedagodzy, opiekunowie SU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 bieżąco</w:t>
            </w:r>
          </w:p>
        </w:tc>
      </w:tr>
      <w:tr w:rsidR="00383F66" w:rsidTr="00DB00E2">
        <w:trPr>
          <w:trHeight w:val="529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Uczeń:</w:t>
            </w:r>
          </w:p>
          <w:p w:rsidR="00383F66" w:rsidRDefault="00383F66" w:rsidP="00051067">
            <w:pPr>
              <w:pStyle w:val="Normalny1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Aktywnie uczestniczy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w akcjach społecznych</w:t>
            </w:r>
          </w:p>
          <w:p w:rsidR="00383F66" w:rsidRDefault="00383F66" w:rsidP="00DB00E2">
            <w:pPr>
              <w:pStyle w:val="Normalny1"/>
              <w:spacing w:line="276" w:lineRule="auto"/>
              <w:ind w:left="108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 rzecz innych.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tabs>
                <w:tab w:val="left" w:pos="4714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organizowanie w szkole i w środowisku lokalnym akcji charytatywnych ( m. in. ,,Tak Pomagam", kiermasz  świąteczny, zbiórka artykułów do schroniska dla bezdomnych zwierząt, wspieranie Placówki Dziennego Pobytu dla Osób Starszych i Niepełnosprawn</w:t>
            </w:r>
            <w:r w:rsidR="009A58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ych Sióstr Felicjanek w Rzgowie, </w:t>
            </w:r>
            <w:r w:rsidR="009A58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udział w akcji ,, Szlachetna Paczka”;</w:t>
            </w:r>
          </w:p>
          <w:p w:rsidR="00383F66" w:rsidRDefault="00383F66" w:rsidP="00DB00E2">
            <w:pPr>
              <w:pStyle w:val="Normalny1"/>
              <w:tabs>
                <w:tab w:val="left" w:pos="4714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 współpraca z Parafialnym Zespołem Caritas, współorganizowanie akcji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społecznych na rzecz  ludzi znajdujących się w trudnej sytuacji życiowej;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pedagodzy, SU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 xml:space="preserve">– sekcja wolontariatu, wychowawcy 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 bieżąco</w:t>
            </w:r>
          </w:p>
        </w:tc>
      </w:tr>
      <w:tr w:rsidR="00383F66" w:rsidTr="00DB00E2">
        <w:trPr>
          <w:trHeight w:val="744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tabs>
                <w:tab w:val="left" w:pos="4714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organizowanie pomocy koleżeńskiej.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pedagodzy, wychowawcy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wg potrzeb</w:t>
            </w:r>
          </w:p>
        </w:tc>
      </w:tr>
      <w:tr w:rsidR="00383F66" w:rsidTr="00DB00E2">
        <w:trPr>
          <w:trHeight w:val="3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Uczeń:</w:t>
            </w:r>
          </w:p>
          <w:p w:rsidR="00383F66" w:rsidRDefault="00383F66" w:rsidP="00051067">
            <w:pPr>
              <w:pStyle w:val="Normalny1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Rozwija empatię, umie adekwatnie reagować                     w sytuacji, gdy ktoś jest krzywdzony.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tabs>
                <w:tab w:val="left" w:pos="4714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- z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achęcanie uczniów do udziału                                  w  działaniach na rzecz innych osób znajdujących się w trudnej sytuacji;</w:t>
            </w:r>
          </w:p>
          <w:p w:rsidR="00383F66" w:rsidRDefault="00383F66" w:rsidP="00DB00E2">
            <w:pPr>
              <w:pStyle w:val="Normalny1"/>
              <w:tabs>
                <w:tab w:val="left" w:pos="4714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zajęcia kształtujące umiejętności emocjonalno- społeczne.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D535D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</w:t>
            </w:r>
            <w:r w:rsidR="00383F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edagodzy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/psycholog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 bieżąco</w:t>
            </w:r>
          </w:p>
        </w:tc>
      </w:tr>
      <w:tr w:rsidR="00383F66" w:rsidTr="00DB00E2">
        <w:trPr>
          <w:trHeight w:val="196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Uczeń:</w:t>
            </w:r>
          </w:p>
          <w:p w:rsidR="00383F66" w:rsidRDefault="00383F66" w:rsidP="00051067">
            <w:pPr>
              <w:pStyle w:val="Normalny1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Aktywnie uczestniczy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w uroczystościach szkolnych, miejskich oraz imprezach kulturalnych.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tabs>
                <w:tab w:val="left" w:pos="4714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 organizowanie uroczystości i imprez historycznych, patriotycznych                                 i  kulturalnych w szkole oraz wyjść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 xml:space="preserve">na uroczystości miejskie związane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ze świętami i upamiętnianiem wydarzeń historycznych.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nauczyciele 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zgodnie z harmonogramem imprez                              i uroczystości szkolnych</w:t>
            </w:r>
          </w:p>
        </w:tc>
      </w:tr>
      <w:tr w:rsidR="00383F66" w:rsidTr="00DB00E2">
        <w:trPr>
          <w:trHeight w:val="1231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Uczeń:</w:t>
            </w:r>
          </w:p>
          <w:p w:rsidR="00383F66" w:rsidRPr="007A35F7" w:rsidRDefault="00383F66" w:rsidP="00051067">
            <w:pPr>
              <w:pStyle w:val="Normalny1"/>
              <w:numPr>
                <w:ilvl w:val="0"/>
                <w:numId w:val="23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Zna historię i tradycje najbliższego regionu                      </w:t>
            </w:r>
            <w:r w:rsidRPr="007A35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oraz kraju, buduje swoją tożsamość narodową.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690613">
            <w:pPr>
              <w:pStyle w:val="Normalny1"/>
              <w:tabs>
                <w:tab w:val="left" w:pos="4714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organizowanie wycieczek do muzeów, teatrów, regionalnych miejsc kulturalnych, miejsc pamięci narodowej;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nauczyciele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zgodnie z harmonogramem imprez                                 i uroczystości szkolnych</w:t>
            </w:r>
          </w:p>
        </w:tc>
      </w:tr>
      <w:tr w:rsidR="00383F66" w:rsidTr="00DB00E2">
        <w:trPr>
          <w:trHeight w:val="873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tabs>
                <w:tab w:val="left" w:pos="4714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organizowanie konkursów szkolnych, udział w konkursach międzyszkolnych.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nauczyciele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zgodnie z harmonogramem konkursów</w:t>
            </w:r>
          </w:p>
        </w:tc>
      </w:tr>
      <w:tr w:rsidR="00383F66" w:rsidTr="00DB00E2">
        <w:trPr>
          <w:trHeight w:val="672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Uczeń:</w:t>
            </w:r>
          </w:p>
          <w:p w:rsidR="00383F66" w:rsidRDefault="00383F66" w:rsidP="00051067">
            <w:pPr>
              <w:pStyle w:val="Normalny1"/>
              <w:numPr>
                <w:ilvl w:val="0"/>
                <w:numId w:val="23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Zna sylwetki sławnych Polaków, symbole narodowe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 xml:space="preserve"> i patrona szkoły.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tabs>
                <w:tab w:val="left" w:pos="4714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- zorganizowanie Dnia Patrona;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nauczyciele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zgodnie z harmonogramem imprez                                i uroczystości szkolnych</w:t>
            </w:r>
          </w:p>
        </w:tc>
      </w:tr>
      <w:tr w:rsidR="00383F66" w:rsidTr="00DB00E2">
        <w:trPr>
          <w:trHeight w:val="762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tabs>
                <w:tab w:val="left" w:pos="4714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 przygotowanie uroczystości patriotycznych i religijnych 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oraz zachęcanie młodzieży do udziału                         w lokalnych uroczystościach                      o wymowie patriotycznej.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nauczyciele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zgodnie z harmonogramem imprez                                            i uroczystości szkolnych</w:t>
            </w:r>
          </w:p>
        </w:tc>
      </w:tr>
      <w:tr w:rsidR="00383F66" w:rsidTr="00DB00E2">
        <w:trPr>
          <w:trHeight w:val="472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Uczeń:</w:t>
            </w:r>
          </w:p>
          <w:p w:rsidR="00383F66" w:rsidRDefault="00383F66" w:rsidP="00051067">
            <w:pPr>
              <w:pStyle w:val="Normalny1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Jest  tolerancyjny, zna prawa i obowiązki dziecka. 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 prowadzenie działań antydyskryminacyjnych - podnoszących poziom wiedzy, umiejętności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 xml:space="preserve">i wpływających na postawy, które mają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 xml:space="preserve">na celu przeciwdziałanie dyskryminacji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 xml:space="preserve">i przemocy związanej z  uprzedzeniami; 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- wspieranie równości  i odmienności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(Tydzień Tolerancji i Życzliwości połączony z Światowym Dniem Ochrony Praw Dziecka – 20 listopada oraz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white"/>
              </w:rPr>
              <w:t>Międzynarodowym Dniem Praw Człowieka – 10 grudnia )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– akcja plakatowa;</w:t>
            </w:r>
          </w:p>
          <w:p w:rsidR="00383F66" w:rsidRDefault="00383F66" w:rsidP="00DB00E2">
            <w:pPr>
              <w:pStyle w:val="Normalny1"/>
              <w:tabs>
                <w:tab w:val="left" w:pos="4714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edukacja antydyskryminacyjna - realizacja treści programowych.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wychowawcy, pedagodzy, wszyscy nauczyciele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listopad/grudzień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zgodnie z podstawą programową,</w:t>
            </w:r>
          </w:p>
        </w:tc>
      </w:tr>
      <w:tr w:rsidR="00383F66" w:rsidTr="00DB00E2">
        <w:trPr>
          <w:trHeight w:val="435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Pr="00AD138B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138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Uczeń:</w:t>
            </w:r>
          </w:p>
          <w:p w:rsidR="00383F66" w:rsidRPr="00AD138B" w:rsidRDefault="00383F66" w:rsidP="00051067">
            <w:pPr>
              <w:pStyle w:val="Normalny1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D138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Definiuje podatek i wymienia rodzaje podatków w Polsce, analizuje strukturę wpływów do budżetu np. gminy </w:t>
            </w:r>
            <w:r w:rsidRPr="00AD138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i wyjaśnia  znaczenie podatków w tej strukturze, wyjaśnia mechanizmy działania podatków.</w:t>
            </w:r>
          </w:p>
          <w:p w:rsidR="00383F66" w:rsidRPr="00AD138B" w:rsidRDefault="00383F66" w:rsidP="00051067">
            <w:pPr>
              <w:pStyle w:val="Normalny1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D138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Rozwijanie umiejętności niezbędnych                             do funkcjonowania                  w świecie finansów.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Pr="00AD138B" w:rsidRDefault="00383F66" w:rsidP="00051067">
            <w:pPr>
              <w:pStyle w:val="Normalny1"/>
              <w:numPr>
                <w:ilvl w:val="0"/>
                <w:numId w:val="26"/>
              </w:numP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D138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treści omawiane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podczas lekcji matematyki,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wos</w:t>
            </w:r>
            <w:proofErr w:type="spellEnd"/>
            <w:r w:rsidRPr="00AD138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geografii, </w:t>
            </w:r>
            <w:r w:rsidRPr="00AD138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doradztwa zawodowego;</w:t>
            </w:r>
          </w:p>
          <w:p w:rsidR="00383F66" w:rsidRPr="00AD138B" w:rsidRDefault="00383F66" w:rsidP="00051067">
            <w:pPr>
              <w:pStyle w:val="Normalny1"/>
              <w:numPr>
                <w:ilvl w:val="0"/>
                <w:numId w:val="26"/>
              </w:numP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D138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wyjście do Urzędu Miejskiego;</w:t>
            </w:r>
          </w:p>
          <w:p w:rsidR="00383F66" w:rsidRPr="00AD138B" w:rsidRDefault="00383F66" w:rsidP="00051067">
            <w:pPr>
              <w:pStyle w:val="Normalny1"/>
              <w:numPr>
                <w:ilvl w:val="0"/>
                <w:numId w:val="26"/>
              </w:numP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D138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spotkania z samorządowcami;</w:t>
            </w:r>
          </w:p>
          <w:p w:rsidR="00383F66" w:rsidRPr="00AD138B" w:rsidRDefault="00383F66" w:rsidP="00051067">
            <w:pPr>
              <w:pStyle w:val="Normalny1"/>
              <w:numPr>
                <w:ilvl w:val="0"/>
                <w:numId w:val="26"/>
              </w:numP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D138B">
              <w:rPr>
                <w:rFonts w:ascii="Times New Roman" w:hAnsi="Times New Roman" w:cs="Times New Roman"/>
                <w:color w:val="002060"/>
                <w:sz w:val="24"/>
              </w:rPr>
              <w:t>upowszechnianie wiedzy z zakresu podatków, budżetu gminy, państwa oraz rynku finansowego;</w:t>
            </w:r>
          </w:p>
          <w:p w:rsidR="00383F66" w:rsidRPr="00AD138B" w:rsidRDefault="00383F66" w:rsidP="00051067">
            <w:pPr>
              <w:pStyle w:val="Normalny1"/>
              <w:numPr>
                <w:ilvl w:val="0"/>
                <w:numId w:val="26"/>
              </w:numP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D138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kształtowanie świadomości wartości pieniędzy, podstaw zarządzania finansami;</w:t>
            </w:r>
          </w:p>
          <w:p w:rsidR="00383F66" w:rsidRPr="007A35F7" w:rsidRDefault="00383F66" w:rsidP="00051067">
            <w:pPr>
              <w:pStyle w:val="Normalny1"/>
              <w:numPr>
                <w:ilvl w:val="0"/>
                <w:numId w:val="26"/>
              </w:numP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D138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zapoznanie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uczniów z rolą i funkcją banków.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Pr="00AD138B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D138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nauczyciel  </w:t>
            </w:r>
            <w:proofErr w:type="spellStart"/>
            <w:r w:rsidRPr="00AD138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wosu</w:t>
            </w:r>
            <w:proofErr w:type="spellEnd"/>
            <w:r w:rsidRPr="00AD138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geografii, </w:t>
            </w:r>
            <w:r w:rsidRPr="00AD138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matematyki,</w:t>
            </w:r>
            <w:r w:rsidRPr="00AD138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wychowawcy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Pr="00AD138B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D138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zgodnie z podstawą programową,</w:t>
            </w:r>
          </w:p>
          <w:p w:rsidR="00383F66" w:rsidRPr="00AD138B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83F66" w:rsidTr="00DB00E2">
        <w:tc>
          <w:tcPr>
            <w:tcW w:w="15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383F66" w:rsidRDefault="00383F66" w:rsidP="00DB00E2">
            <w:pPr>
              <w:pStyle w:val="Normalny1"/>
              <w:spacing w:after="200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Cele główne:</w:t>
            </w:r>
          </w:p>
          <w:p w:rsidR="00383F66" w:rsidRPr="0002325F" w:rsidRDefault="00383F66" w:rsidP="00DB00E2">
            <w:pPr>
              <w:pStyle w:val="Normalny1"/>
              <w:spacing w:after="200"/>
              <w:jc w:val="center"/>
              <w:rPr>
                <w:rFonts w:ascii="open sans" w:eastAsia="Times New Roman" w:hAnsi="open sans" w:cs="Times New Roman"/>
                <w:b/>
                <w:color w:val="2E74B5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Zapobieganie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zachowaniom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 ryzykownym i zagrożeniom w cyberprzestrzeni.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highlight w:val="white"/>
              </w:rPr>
              <w:t xml:space="preserve">Poszerzenie świadomości prawnej dzieci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highlight w:val="white"/>
              </w:rPr>
              <w:br/>
              <w:t>i młodzieży, zapoznanie z zasadami porządku prawnego oraz przekazanie praktycznej wiedzy prawniczej.</w:t>
            </w:r>
            <w:r w:rsidRPr="002D733E">
              <w:rPr>
                <w:rFonts w:ascii="open sans" w:eastAsia="Times New Roman" w:hAnsi="open sans" w:cs="Times New Roman"/>
                <w:color w:val="1B1B1B"/>
                <w:sz w:val="24"/>
                <w:szCs w:val="24"/>
              </w:rPr>
              <w:t xml:space="preserve"> </w:t>
            </w:r>
            <w:r>
              <w:rPr>
                <w:rFonts w:ascii="open sans" w:eastAsia="Times New Roman" w:hAnsi="open sans" w:cs="Times New Roman"/>
                <w:color w:val="1B1B1B"/>
                <w:sz w:val="24"/>
                <w:szCs w:val="24"/>
              </w:rPr>
              <w:br/>
            </w:r>
            <w:r w:rsidRPr="0002325F">
              <w:rPr>
                <w:rFonts w:ascii="open sans" w:eastAsia="Times New Roman" w:hAnsi="open sans" w:cs="Times New Roman"/>
                <w:b/>
                <w:color w:val="2E74B5"/>
                <w:sz w:val="26"/>
                <w:szCs w:val="24"/>
              </w:rPr>
              <w:t>Wspieranie rozwoju umiejętności cyfrowych uczniów i nauczycieli,  ze szczególnym uwzględnieniem bezpiecznego poruszania się w sieci                  oraz krytycznej analizy informacji dostępnych w Internecie.</w:t>
            </w:r>
          </w:p>
        </w:tc>
      </w:tr>
      <w:tr w:rsidR="00383F66" w:rsidTr="00DB00E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Cele szczegółowe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tabs>
                <w:tab w:val="left" w:pos="47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Formy realizacji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Osoby odpowiedzialne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Terminy</w:t>
            </w:r>
          </w:p>
        </w:tc>
      </w:tr>
      <w:tr w:rsidR="00383F66" w:rsidTr="00DB00E2">
        <w:trPr>
          <w:trHeight w:val="1648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Uczeń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: </w:t>
            </w:r>
          </w:p>
          <w:p w:rsidR="00383F66" w:rsidRDefault="00383F66" w:rsidP="00051067">
            <w:pPr>
              <w:pStyle w:val="Normalny1"/>
              <w:numPr>
                <w:ilvl w:val="0"/>
                <w:numId w:val="27"/>
              </w:numP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Buduje swój system wartości, zna swoje zasoby, mocne strony oraz słabości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oraz potrafi zachować się asertywnie.</w:t>
            </w:r>
          </w:p>
          <w:p w:rsidR="00383F66" w:rsidRDefault="00383F66" w:rsidP="00DB00E2">
            <w:pPr>
              <w:pStyle w:val="Normalny1"/>
              <w:tabs>
                <w:tab w:val="left" w:pos="4714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tabs>
                <w:tab w:val="left" w:pos="4714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- podczas godzin do dyspozycji wychowawcy, wdżwr, doradztwa zawodowego oraz na innych przedmiotach  realizowane są tematy poświęcone wartościom;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nauczyciele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zgodnie  z planem na GOW w każdej klasie oraz podczas realizacji podstawy programowej </w:t>
            </w:r>
          </w:p>
        </w:tc>
      </w:tr>
      <w:tr w:rsidR="00383F66" w:rsidTr="00DB00E2">
        <w:trPr>
          <w:trHeight w:val="2267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 podczas godzin do dyspozycji wychowawcy, wdżwr oraz na innych przedmiotach  realizowane są tematy poświęcone zwiększaniu samoświadomości uczniów oraz kształtowaniu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asertywnych i podejmowania decyzji -                               ,, Uczymy się mówić ,,NIE".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wszyscy nauczyciele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zgodnie  z planem na GOW oraz podczas realizacji podstawy programowej</w:t>
            </w:r>
          </w:p>
        </w:tc>
      </w:tr>
      <w:tr w:rsidR="00383F66" w:rsidTr="00DB00E2">
        <w:trPr>
          <w:trHeight w:val="954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Pr="00AF7E17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F7E1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Uczeń:</w:t>
            </w:r>
          </w:p>
          <w:p w:rsidR="00383F66" w:rsidRDefault="00383F66" w:rsidP="00051067">
            <w:pPr>
              <w:pStyle w:val="Normalny1"/>
              <w:numPr>
                <w:ilvl w:val="0"/>
                <w:numId w:val="27"/>
              </w:numP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Zna i rozwija swoje zainteresowania i pasje.</w:t>
            </w:r>
          </w:p>
          <w:p w:rsidR="00383F66" w:rsidRDefault="00383F66" w:rsidP="00DB00E2">
            <w:pPr>
              <w:pStyle w:val="Normalny1"/>
              <w:tabs>
                <w:tab w:val="left" w:pos="4714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 przygotowanie oferty zajęć pozalekcyjnych rozwijających zainteresowania i zdolności,  zapewnienie alternatywnych form spędzania wolnego czasu uczniom, przygotowanie ofert zajęć sportowych;                                                                                - rozbudzanie zainteresowania książką, promowanie czytelnictwa;                                                        - zapewnienie kontaktu ze sztuką  i muzyką (teatr, kino, koncerty muzyczne, rajdy );                                   - organizowanie imprez i uroczystości szkolnych /klasowych, rajdy.                                            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n-le współpracujący               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GKdsRPA</w:t>
            </w:r>
            <w:proofErr w:type="spellEnd"/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n-el biblioteki, poloniści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i n-le przedmiotów artystycznych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wrzesień/październik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cały rok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zgodnie z harmonogramem imprez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i uroczystości szkolnych</w:t>
            </w:r>
          </w:p>
        </w:tc>
      </w:tr>
      <w:tr w:rsidR="00383F66" w:rsidTr="00DB00E2">
        <w:trPr>
          <w:trHeight w:val="725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zachęcanie uczniów do udziału                   w konkursach przedmiotowych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i międzyszkolnych oraz zawodach sportowych.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nauczyciele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zgodnie z harmonogramem konkursów</w:t>
            </w:r>
          </w:p>
        </w:tc>
      </w:tr>
      <w:tr w:rsidR="00383F66" w:rsidTr="00DB00E2">
        <w:trPr>
          <w:trHeight w:val="1784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Uczeń:</w:t>
            </w:r>
          </w:p>
          <w:p w:rsidR="00383F66" w:rsidRDefault="00383F66" w:rsidP="00051067">
            <w:pPr>
              <w:pStyle w:val="Normalny1"/>
              <w:numPr>
                <w:ilvl w:val="0"/>
                <w:numId w:val="27"/>
              </w:numP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Zna zasady bezpiecznego poruszania się                                        w cyberprzestrzeni i potrafi podejmować decyzje, </w:t>
            </w:r>
          </w:p>
          <w:p w:rsidR="00383F66" w:rsidRDefault="00383F66" w:rsidP="00DB00E2">
            <w:pPr>
              <w:pStyle w:val="Normalny1"/>
              <w:spacing w:line="276" w:lineRule="auto"/>
              <w:ind w:left="108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które gwarantują utrzymanie zdrowia fizycznego                            i psychicznego, wolnego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od używek.</w:t>
            </w:r>
          </w:p>
          <w:p w:rsidR="00383F66" w:rsidRDefault="00383F66" w:rsidP="00DB00E2">
            <w:pPr>
              <w:pStyle w:val="Normalny1"/>
              <w:tabs>
                <w:tab w:val="left" w:pos="4714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tabs>
                <w:tab w:val="left" w:pos="4714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przygotowanie w oparciu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o diagnozę problemów i zagrożeń                           w środowisku szkolnym działań wychowawczo -profilaktycznych (profilaktyka wskazująca i selektywna);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wszyscy nauczyciele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 bieżąco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83F66" w:rsidTr="00DB00E2">
        <w:trPr>
          <w:trHeight w:val="2279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Pr="0043084D" w:rsidRDefault="00383F66" w:rsidP="00DB00E2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3084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prowadzenie zajęć poświęconych nauce bezpiecznego poruszania się </w:t>
            </w:r>
            <w:r w:rsidRPr="0043084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w cyberprzestrzeni;</w:t>
            </w:r>
          </w:p>
          <w:p w:rsidR="00383F66" w:rsidRDefault="00383F66" w:rsidP="00DB00E2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43084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 </w:t>
            </w:r>
            <w:r w:rsidRPr="0043084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 kształtowanie krytycznego podejścia </w:t>
            </w:r>
          </w:p>
          <w:p w:rsidR="00383F66" w:rsidRPr="0043084D" w:rsidRDefault="00383F66" w:rsidP="00DB00E2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43084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do treści publikowanych w Internecie </w:t>
            </w:r>
          </w:p>
          <w:p w:rsidR="00383F66" w:rsidRPr="00FB554A" w:rsidRDefault="00383F66" w:rsidP="00DB00E2">
            <w:pPr>
              <w:pStyle w:val="Bezodstpw"/>
              <w:spacing w:line="276" w:lineRule="auto"/>
              <w:rPr>
                <w:b/>
                <w:color w:val="2E74B5"/>
                <w:highlight w:val="white"/>
              </w:rPr>
            </w:pPr>
            <w:r w:rsidRPr="0043084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i mediach społecznościowych – pogadanki, spotkania ze specjalistami;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wychowawcy, nauczyciele informatyki                                   i nauczyciele przedmiotowi, specjaliści z firm zewnętrznych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zgodnie z planem                                 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i realizowaną podstawą programową</w:t>
            </w:r>
          </w:p>
        </w:tc>
      </w:tr>
      <w:tr w:rsidR="00383F66" w:rsidTr="00DB00E2">
        <w:trPr>
          <w:trHeight w:val="812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przygotowywanie dzieci do odbioru mediów poprzez kształtowanie umiejętności korzystania z nich;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 telewizor i komputer jako źródło wiedzy (korzystanie  z programów edukacyjnych, encyklopedii multimedialnych); 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 możliwości wykorzystania komputera 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do prac tekstowych  i graficznych;                                          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zwracanie uwagi na tzw. fałszywą  rzeczywistość medialną w bajkach  i grach komputerowych;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n-el informatyki, wychowawcy, pozostali nauczyciele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 bieżąco</w:t>
            </w:r>
          </w:p>
        </w:tc>
      </w:tr>
      <w:tr w:rsidR="00383F66" w:rsidTr="0031223C">
        <w:trPr>
          <w:trHeight w:val="1756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31223C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zorganizowanie ,,Tygodnia Bezpiecznego Internetu'' w ramach którego przeprowadzone będą  m.in.  konkursy, pogadanki, spotkania z profilaktykami;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nauczyciele informatyki                                   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zgodnie z harmonogramem imprez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i uroczystości szkolnych</w:t>
            </w:r>
          </w:p>
        </w:tc>
      </w:tr>
      <w:tr w:rsidR="00383F66" w:rsidTr="00DB00E2">
        <w:trPr>
          <w:trHeight w:val="647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 realizacja programu profilaktycznego                   „ </w:t>
            </w:r>
            <w:r w:rsidRPr="003A0324"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  <w:t>Debata”- kl. VII i VIII;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specjaliści                             z zewnątrz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II półrocze</w:t>
            </w:r>
          </w:p>
        </w:tc>
      </w:tr>
      <w:tr w:rsidR="00383F66" w:rsidTr="00DB00E2">
        <w:trPr>
          <w:trHeight w:val="1265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Pr="0043084D" w:rsidRDefault="00383F66" w:rsidP="00DB00E2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43084D">
              <w:rPr>
                <w:rFonts w:ascii="Times New Roman" w:hAnsi="Times New Roman" w:cs="Times New Roman"/>
                <w:color w:val="002060"/>
                <w:sz w:val="24"/>
              </w:rPr>
              <w:t xml:space="preserve">- dostarczenie uczniom informacji                      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o szkodliwości </w:t>
            </w:r>
            <w:r w:rsidRPr="0043084D">
              <w:rPr>
                <w:rFonts w:ascii="Times New Roman" w:hAnsi="Times New Roman" w:cs="Times New Roman"/>
                <w:color w:val="002060"/>
                <w:sz w:val="24"/>
              </w:rPr>
              <w:t>i skutkach działania środków uzależniających.  (dopalacze, nikotyna, alkohol, narkotyk, leki, napoje energetyzujące);</w:t>
            </w:r>
          </w:p>
          <w:p w:rsidR="00383F66" w:rsidRDefault="00383F66" w:rsidP="00DB00E2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43084D">
              <w:rPr>
                <w:rFonts w:ascii="Times New Roman" w:hAnsi="Times New Roman" w:cs="Times New Roman"/>
                <w:color w:val="002060"/>
                <w:sz w:val="24"/>
              </w:rPr>
              <w:t xml:space="preserve">- rozpoznawanie sytuacji i </w:t>
            </w:r>
            <w:proofErr w:type="spellStart"/>
            <w:r w:rsidRPr="0043084D">
              <w:rPr>
                <w:rFonts w:ascii="Times New Roman" w:hAnsi="Times New Roman" w:cs="Times New Roman"/>
                <w:color w:val="002060"/>
                <w:sz w:val="24"/>
              </w:rPr>
              <w:t>zachowań</w:t>
            </w:r>
            <w:proofErr w:type="spellEnd"/>
            <w:r w:rsidRPr="0043084D">
              <w:rPr>
                <w:rFonts w:ascii="Times New Roman" w:hAnsi="Times New Roman" w:cs="Times New Roman"/>
                <w:color w:val="002060"/>
                <w:sz w:val="24"/>
              </w:rPr>
              <w:t xml:space="preserve"> ryzykownych, w tym korzystania                         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ze środków psychoaktywnych - </w:t>
            </w:r>
            <w:r w:rsidRPr="0043084D">
              <w:rPr>
                <w:rFonts w:ascii="Times New Roman" w:hAnsi="Times New Roman" w:cs="Times New Roman"/>
                <w:color w:val="002060"/>
                <w:sz w:val="24"/>
              </w:rPr>
              <w:t>diagnoza.</w:t>
            </w:r>
          </w:p>
          <w:p w:rsidR="00383F66" w:rsidRPr="00126551" w:rsidRDefault="00383F66" w:rsidP="00DB00E2">
            <w:pPr>
              <w:pStyle w:val="Bezodstpw"/>
              <w:spacing w:line="276" w:lineRule="auto"/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Pr="00126551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265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pedagog , n-el przyrody i biologii</w:t>
            </w:r>
          </w:p>
          <w:p w:rsidR="00383F66" w:rsidRPr="00126551" w:rsidRDefault="00383F66" w:rsidP="00DB00E2">
            <w:pPr>
              <w:rPr>
                <w:color w:val="002060"/>
              </w:rPr>
            </w:pPr>
          </w:p>
          <w:p w:rsidR="00383F66" w:rsidRPr="00126551" w:rsidRDefault="00383F66" w:rsidP="00DB00E2">
            <w:pPr>
              <w:rPr>
                <w:color w:val="002060"/>
              </w:rPr>
            </w:pPr>
          </w:p>
          <w:p w:rsidR="00383F66" w:rsidRPr="00126551" w:rsidRDefault="00383F66" w:rsidP="00DB00E2">
            <w:pPr>
              <w:rPr>
                <w:color w:val="002060"/>
              </w:rPr>
            </w:pPr>
          </w:p>
          <w:p w:rsidR="00383F66" w:rsidRPr="00126551" w:rsidRDefault="00383F66" w:rsidP="00DB00E2">
            <w:pPr>
              <w:rPr>
                <w:color w:val="002060"/>
              </w:rPr>
            </w:pPr>
            <w:r w:rsidRPr="00126551">
              <w:rPr>
                <w:color w:val="002060"/>
              </w:rPr>
              <w:t>pedagodzy</w:t>
            </w:r>
            <w:r>
              <w:rPr>
                <w:color w:val="002060"/>
              </w:rPr>
              <w:t>/ psycholog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Pr="00126551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265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zgodnie z planem                                 </w:t>
            </w:r>
            <w:r w:rsidRPr="001265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 xml:space="preserve"> i realizowaną podstawą programową</w:t>
            </w:r>
          </w:p>
          <w:p w:rsidR="00383F66" w:rsidRPr="00126551" w:rsidRDefault="00383F66" w:rsidP="00DB00E2">
            <w:pPr>
              <w:rPr>
                <w:color w:val="002060"/>
              </w:rPr>
            </w:pPr>
          </w:p>
          <w:p w:rsidR="00383F66" w:rsidRPr="00126551" w:rsidRDefault="00383F66" w:rsidP="00DB00E2">
            <w:pPr>
              <w:rPr>
                <w:color w:val="002060"/>
              </w:rPr>
            </w:pPr>
          </w:p>
          <w:p w:rsidR="00383F66" w:rsidRPr="00126551" w:rsidRDefault="00383F66" w:rsidP="00DB00E2">
            <w:pPr>
              <w:rPr>
                <w:color w:val="002060"/>
              </w:rPr>
            </w:pPr>
          </w:p>
          <w:p w:rsidR="00383F66" w:rsidRPr="00126551" w:rsidRDefault="00383F66" w:rsidP="00DB00E2">
            <w:pPr>
              <w:rPr>
                <w:color w:val="002060"/>
              </w:rPr>
            </w:pPr>
          </w:p>
          <w:p w:rsidR="00383F66" w:rsidRPr="00126551" w:rsidRDefault="00383F66" w:rsidP="00DB00E2">
            <w:pPr>
              <w:rPr>
                <w:color w:val="002060"/>
              </w:rPr>
            </w:pPr>
            <w:r w:rsidRPr="00126551">
              <w:rPr>
                <w:color w:val="002060"/>
              </w:rPr>
              <w:t>I półrocze</w:t>
            </w:r>
          </w:p>
        </w:tc>
      </w:tr>
      <w:tr w:rsidR="00383F66" w:rsidTr="00DB00E2">
        <w:trPr>
          <w:trHeight w:val="1123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prowadzenie współpracy z instytucjami, innymi szkołami, organizacjami pozarządowymi.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pedagodzy szkolni, nauczyciele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 bieżąco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83F66" w:rsidTr="0031223C">
        <w:trPr>
          <w:trHeight w:val="4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b/>
                <w:highlight w:val="white"/>
              </w:rPr>
            </w:pPr>
          </w:p>
          <w:p w:rsidR="00383F66" w:rsidRPr="0043084D" w:rsidRDefault="00383F66" w:rsidP="00DB00E2">
            <w:pPr>
              <w:rPr>
                <w:b/>
                <w:color w:val="002060"/>
                <w:highlight w:val="white"/>
              </w:rPr>
            </w:pPr>
            <w:r w:rsidRPr="0043084D">
              <w:rPr>
                <w:b/>
                <w:color w:val="002060"/>
                <w:highlight w:val="white"/>
              </w:rPr>
              <w:t>Uczeń:</w:t>
            </w:r>
          </w:p>
          <w:p w:rsidR="00383F66" w:rsidRDefault="00383F66" w:rsidP="00051067">
            <w:pPr>
              <w:numPr>
                <w:ilvl w:val="0"/>
                <w:numId w:val="27"/>
              </w:numPr>
              <w:spacing w:line="276" w:lineRule="auto"/>
              <w:rPr>
                <w:color w:val="002060"/>
                <w:highlight w:val="white"/>
              </w:rPr>
            </w:pPr>
            <w:r w:rsidRPr="00517681">
              <w:rPr>
                <w:color w:val="002060"/>
                <w:highlight w:val="white"/>
              </w:rPr>
              <w:t>Ma wiedzę nt. podstawowych przepisów prawnych odnoszących się do spraw nieletnich.</w:t>
            </w:r>
          </w:p>
          <w:p w:rsidR="00383F66" w:rsidRDefault="00383F66" w:rsidP="00DB00E2">
            <w:pPr>
              <w:spacing w:line="276" w:lineRule="auto"/>
              <w:ind w:left="1080"/>
              <w:rPr>
                <w:color w:val="002060"/>
                <w:highlight w:val="white"/>
              </w:rPr>
            </w:pPr>
          </w:p>
          <w:p w:rsidR="00383F66" w:rsidRDefault="00383F66" w:rsidP="00DB00E2">
            <w:pPr>
              <w:spacing w:line="276" w:lineRule="auto"/>
              <w:ind w:left="1080"/>
              <w:rPr>
                <w:color w:val="002060"/>
                <w:highlight w:val="white"/>
              </w:rPr>
            </w:pPr>
          </w:p>
          <w:p w:rsidR="00383F66" w:rsidRPr="00517681" w:rsidRDefault="00383F66" w:rsidP="00DB00E2">
            <w:pPr>
              <w:ind w:left="720"/>
              <w:rPr>
                <w:color w:val="002060"/>
                <w:highlight w:val="white"/>
              </w:rPr>
            </w:pPr>
          </w:p>
          <w:p w:rsidR="00383F66" w:rsidRPr="00517681" w:rsidRDefault="00383F66" w:rsidP="00DB00E2">
            <w:pPr>
              <w:spacing w:line="276" w:lineRule="auto"/>
              <w:ind w:left="720"/>
              <w:rPr>
                <w:color w:val="002060"/>
                <w:highlight w:val="white"/>
              </w:rPr>
            </w:pPr>
            <w:r w:rsidRPr="00CD3B71">
              <w:rPr>
                <w:b/>
                <w:color w:val="002060"/>
                <w:highlight w:val="white"/>
              </w:rPr>
              <w:t>5.</w:t>
            </w:r>
            <w:r w:rsidRPr="00517681">
              <w:rPr>
                <w:color w:val="002060"/>
                <w:highlight w:val="white"/>
              </w:rPr>
              <w:t xml:space="preserve"> Zna zasady porządku prawnego .</w:t>
            </w:r>
          </w:p>
          <w:p w:rsidR="00383F66" w:rsidRDefault="00383F66" w:rsidP="00DB00E2">
            <w:pPr>
              <w:spacing w:line="276" w:lineRule="auto"/>
              <w:ind w:left="720"/>
              <w:rPr>
                <w:b/>
                <w:color w:val="002060"/>
                <w:highlight w:val="white"/>
              </w:rPr>
            </w:pPr>
          </w:p>
          <w:p w:rsidR="00383F66" w:rsidRDefault="00383F66" w:rsidP="00DB00E2">
            <w:pPr>
              <w:spacing w:line="276" w:lineRule="auto"/>
              <w:ind w:left="720"/>
              <w:rPr>
                <w:color w:val="002060"/>
                <w:highlight w:val="white"/>
              </w:rPr>
            </w:pPr>
            <w:r w:rsidRPr="00CD3B71">
              <w:rPr>
                <w:b/>
                <w:color w:val="002060"/>
                <w:highlight w:val="white"/>
              </w:rPr>
              <w:t>6.</w:t>
            </w:r>
            <w:r w:rsidRPr="00517681">
              <w:rPr>
                <w:color w:val="002060"/>
                <w:highlight w:val="white"/>
              </w:rPr>
              <w:t xml:space="preserve"> Zna konsekwencje wynikające z łamania prawa </w:t>
            </w:r>
            <w:r>
              <w:rPr>
                <w:color w:val="002060"/>
                <w:highlight w:val="white"/>
              </w:rPr>
              <w:br/>
            </w:r>
            <w:r w:rsidRPr="00517681">
              <w:rPr>
                <w:color w:val="002060"/>
                <w:highlight w:val="white"/>
              </w:rPr>
              <w:t xml:space="preserve">i obowiązujących przepisów </w:t>
            </w:r>
          </w:p>
          <w:p w:rsidR="00383F66" w:rsidRDefault="00383F66" w:rsidP="00DB00E2">
            <w:pPr>
              <w:spacing w:line="276" w:lineRule="auto"/>
              <w:ind w:left="720"/>
              <w:rPr>
                <w:b/>
                <w:highlight w:val="white"/>
              </w:rPr>
            </w:pPr>
            <w:r w:rsidRPr="00517681">
              <w:rPr>
                <w:color w:val="002060"/>
                <w:highlight w:val="white"/>
              </w:rPr>
              <w:lastRenderedPageBreak/>
              <w:t>oraz nieprzestrzegania procedur</w:t>
            </w:r>
            <w:r>
              <w:rPr>
                <w:b/>
                <w:highlight w:val="white"/>
              </w:rPr>
              <w:t>.</w:t>
            </w:r>
          </w:p>
          <w:p w:rsidR="00383F66" w:rsidRPr="002303E0" w:rsidRDefault="00383F66" w:rsidP="00DB00E2">
            <w:pPr>
              <w:spacing w:line="276" w:lineRule="auto"/>
              <w:rPr>
                <w:b/>
                <w:highlight w:val="white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Pr="001D1CBF" w:rsidRDefault="00383F66" w:rsidP="00DB00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D1C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uświadamianie uczniom </w:t>
            </w:r>
            <w:r w:rsidRPr="001D1C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podstawowych pra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 oraz obowiązków</w:t>
            </w:r>
            <w:r w:rsidRPr="001D1C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, a także roli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i funkcjonowania</w:t>
            </w:r>
            <w:r w:rsidRPr="001D1C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instytucji związanych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</w:r>
            <w:r w:rsidRPr="001D1C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z prawem;</w:t>
            </w:r>
          </w:p>
          <w:p w:rsidR="00383F66" w:rsidRDefault="00383F66" w:rsidP="00DB00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D1C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przypominanie o procedurach</w:t>
            </w:r>
          </w:p>
          <w:p w:rsidR="00383F66" w:rsidRPr="001D1CBF" w:rsidRDefault="00383F66" w:rsidP="00DB00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D1C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bezpieczeństwa obowiązujących w szkole;</w:t>
            </w:r>
          </w:p>
          <w:p w:rsidR="00383F66" w:rsidRPr="001D1CBF" w:rsidRDefault="00383F66" w:rsidP="00DB00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1D1C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uświadomienie uczniom konsekwencji wynikających z łamania prawa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1D1C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spotkania z funkcjonariuszami policji;</w:t>
            </w:r>
          </w:p>
          <w:p w:rsidR="00383F66" w:rsidRDefault="00383F66" w:rsidP="00DB00E2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43084D">
              <w:rPr>
                <w:rFonts w:ascii="Times New Roman" w:hAnsi="Times New Roman" w:cs="Times New Roman"/>
                <w:color w:val="002060"/>
                <w:sz w:val="24"/>
              </w:rPr>
              <w:t xml:space="preserve">- stworzenie ,, kącika prawnego”- przypominającego najważniejsze zagadnienia z dziedziny prawa </w:t>
            </w:r>
          </w:p>
          <w:p w:rsidR="00383F66" w:rsidRPr="0043084D" w:rsidRDefault="00383F66" w:rsidP="00DB00E2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43084D">
              <w:rPr>
                <w:rFonts w:ascii="Times New Roman" w:hAnsi="Times New Roman" w:cs="Times New Roman"/>
                <w:color w:val="002060"/>
                <w:sz w:val="24"/>
              </w:rPr>
              <w:t>oraz konsekwencje wynikające z łamania przepisów;</w:t>
            </w:r>
          </w:p>
          <w:p w:rsidR="00383F66" w:rsidRPr="00D32C3A" w:rsidRDefault="00383F66" w:rsidP="00DB00E2">
            <w:pPr>
              <w:pStyle w:val="Bezodstpw"/>
              <w:spacing w:line="276" w:lineRule="auto"/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pedagodzy szkolni, nauczyciele, policja, 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Default="00551AD3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</w:t>
            </w:r>
            <w:r w:rsidR="00383F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edagog/ specjaliści </w:t>
            </w:r>
            <w:r w:rsidR="00383F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z zewnątrz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 bieżąco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II półrocze</w:t>
            </w:r>
          </w:p>
        </w:tc>
      </w:tr>
      <w:tr w:rsidR="00383F66" w:rsidTr="00DB00E2">
        <w:trPr>
          <w:trHeight w:val="1379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Rodzice i nauczyciele:</w:t>
            </w:r>
          </w:p>
          <w:p w:rsidR="00383F66" w:rsidRDefault="00383F66" w:rsidP="00051067">
            <w:pPr>
              <w:pStyle w:val="Normalny1"/>
              <w:numPr>
                <w:ilvl w:val="0"/>
                <w:numId w:val="28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Posiadają aktualne i rzetelne informacje na temat substancji psychoaktywnych, zagrożeń występujących                                   w cyberprzestrzeni. </w:t>
            </w:r>
          </w:p>
          <w:p w:rsidR="00383F66" w:rsidRDefault="00383F66" w:rsidP="00051067">
            <w:pPr>
              <w:pStyle w:val="Normalny1"/>
              <w:numPr>
                <w:ilvl w:val="0"/>
                <w:numId w:val="28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Potrafią adekwatnie reagować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w sytuacji eksperymentowania przez młodzież z substancjami psychoaktywnymi.</w:t>
            </w:r>
          </w:p>
          <w:p w:rsidR="00383F66" w:rsidRDefault="00383F66" w:rsidP="00051067">
            <w:pPr>
              <w:pStyle w:val="Normalny1"/>
              <w:numPr>
                <w:ilvl w:val="0"/>
                <w:numId w:val="28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Potrafią skutecznie reagować                    w sytuacji jakiegokolwiek zagrożenia w sieci.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Pr="0043084D" w:rsidRDefault="00383F66" w:rsidP="00DB00E2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43084D">
              <w:rPr>
                <w:rFonts w:ascii="Times New Roman" w:hAnsi="Times New Roman" w:cs="Times New Roman"/>
                <w:color w:val="002060"/>
                <w:sz w:val="24"/>
              </w:rPr>
              <w:t>- zorganizowanie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dla rodziców </w:t>
            </w:r>
            <w:r w:rsidRPr="0043084D">
              <w:rPr>
                <w:rFonts w:ascii="Times New Roman" w:hAnsi="Times New Roman" w:cs="Times New Roman"/>
                <w:color w:val="002060"/>
                <w:sz w:val="24"/>
              </w:rPr>
              <w:t>prelekcji bądź akcji informacyjnej na stronie szkoły,            w celu poszerzenia wiedzy na temat: prawidłowości  i zaburzeń rozwoju psychicznego oraz rozpoznawania wczesnych objawów używania substancji psychoaktywnych;</w:t>
            </w:r>
          </w:p>
          <w:p w:rsidR="00383F66" w:rsidRDefault="00383F66" w:rsidP="00DB00E2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43084D">
              <w:rPr>
                <w:rFonts w:ascii="Times New Roman" w:hAnsi="Times New Roman" w:cs="Times New Roman"/>
                <w:color w:val="002060"/>
                <w:sz w:val="24"/>
              </w:rPr>
              <w:t>- położyć nacisk na pracę zmieniającą postawę dorosłych związane z sięganiem młodzieży po substancje psychoaktywne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;</w:t>
            </w:r>
          </w:p>
          <w:p w:rsidR="00383F66" w:rsidRDefault="00383F66" w:rsidP="00DB00E2">
            <w:pPr>
              <w:pStyle w:val="Bezodstpw"/>
              <w:spacing w:line="276" w:lineRule="auto"/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Pedagodzy szkolni, specjaliści  z zewnątrz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II półrocze</w:t>
            </w:r>
          </w:p>
        </w:tc>
      </w:tr>
      <w:tr w:rsidR="00383F66" w:rsidTr="00DB00E2">
        <w:trPr>
          <w:trHeight w:val="2036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 rozwijanie świadomości rodziców                         o niebezpieczeństwach Internetu, cyberprzemocy, konieczności wprowadzania kontroli rodzicielskiej -  itp.                     (umieszczanie informacji na stronie internetowej szkoły) 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pedagodzy szkolni / psycholog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nauczyciele informatyki                                   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I półrocze</w:t>
            </w:r>
          </w:p>
        </w:tc>
      </w:tr>
      <w:tr w:rsidR="00383F66" w:rsidTr="00DB00E2">
        <w:trPr>
          <w:trHeight w:val="440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 udostępnienie informacji o ofercie pomocy specjalistycznej dla uczniów i ich rodziców lub opiekunów w przypadku używania środków i substancji psychotropowych, środków zastępczych, nowych substancji psychoaktywnych  (adresy poradni, numery telefonów zaufania, adresy najbliższych ośrodków specjalistycznych w zakresie leczenia uzależnień) - ulotki i foldery informacyjne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dostępne dla rodziców, uczniów na tablicy przed gabinetem pedagoga szkolnego (profila</w:t>
            </w:r>
            <w:r w:rsidR="0031223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ktyka wskazująca i selektywna);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pedagodzy szkolni</w:t>
            </w:r>
            <w:r w:rsidR="00551A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/psycholog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 bieżąco</w:t>
            </w:r>
          </w:p>
        </w:tc>
      </w:tr>
      <w:tr w:rsidR="00383F66" w:rsidTr="00DB00E2">
        <w:trPr>
          <w:trHeight w:val="557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zachęcanie nauczycieli i specjalistów szkolnych do udziału  w konferencjach, warsztatach  i szkoleniach,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dotyczących profilaktyki uzależnień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oraz z zakresu realizacji szkolnej interwencji,  w przypadku pojaw</w:t>
            </w:r>
            <w:r w:rsidR="0031223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ienia się </w:t>
            </w:r>
            <w:proofErr w:type="spellStart"/>
            <w:r w:rsidR="0031223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zachowań</w:t>
            </w:r>
            <w:proofErr w:type="spellEnd"/>
            <w:r w:rsidR="0031223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ryzykownych;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nauczyciele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wg potrzeb</w:t>
            </w:r>
          </w:p>
        </w:tc>
      </w:tr>
      <w:tr w:rsidR="00383F66" w:rsidTr="00DB00E2">
        <w:trPr>
          <w:trHeight w:val="849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rozpoznawanie sytuacji rodzinnej ucznia;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pedagodzy szkolni / psycholog, wychowawcy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 bieżąco</w:t>
            </w:r>
          </w:p>
        </w:tc>
      </w:tr>
      <w:tr w:rsidR="00383F66" w:rsidTr="00DB00E2">
        <w:trPr>
          <w:trHeight w:val="1005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propagowanie informacji z zakresu procedur bezpieczeństwa, przepisów odnoszących się do nieletnich.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pedagodzy szkolni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 bieżąco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83F66" w:rsidTr="00DB00E2">
        <w:tc>
          <w:tcPr>
            <w:tcW w:w="15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Pr="003F2AD6" w:rsidRDefault="00383F66" w:rsidP="0031223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3F2AD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Cel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e główne</w:t>
            </w:r>
            <w:r w:rsidRPr="003F2AD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:</w:t>
            </w:r>
          </w:p>
          <w:p w:rsidR="00383F66" w:rsidRPr="006A4614" w:rsidRDefault="00383F66" w:rsidP="0031223C">
            <w:pPr>
              <w:shd w:val="clear" w:color="auto" w:fill="FFFFFF"/>
              <w:spacing w:before="300" w:after="150" w:line="360" w:lineRule="atLeast"/>
              <w:jc w:val="center"/>
              <w:outlineLvl w:val="1"/>
              <w:rPr>
                <w:b/>
                <w:bCs/>
                <w:color w:val="0070C0"/>
              </w:rPr>
            </w:pPr>
            <w:r w:rsidRPr="006A4614">
              <w:rPr>
                <w:b/>
                <w:color w:val="0070C0"/>
              </w:rPr>
              <w:t>Rozwijanie kompetencji i umiejętności uczniów wpływających na ich wszechstronny rozwój. Wspomaganie rozwoju uczniów o specjalnych potrzebach edukacyjnych z uwzględnieniem ich indywidualnych potrzeb i możliwości. Zapobieganie niepowodzeniom szkolnym oraz wspieranie ucznia                               w przezwycięża</w:t>
            </w:r>
            <w:r>
              <w:rPr>
                <w:b/>
                <w:color w:val="0070C0"/>
              </w:rPr>
              <w:t xml:space="preserve">niu pojawiających się trudności. </w:t>
            </w:r>
            <w:r w:rsidRPr="006A4614">
              <w:rPr>
                <w:b/>
                <w:bCs/>
                <w:color w:val="0070C0"/>
              </w:rPr>
              <w:t xml:space="preserve">Zapewnienie dostępności i podnoszenie jakości wsparcia udzielanego dzieciom i rodzicom. </w:t>
            </w:r>
            <w:r w:rsidRPr="006A4614">
              <w:rPr>
                <w:b/>
                <w:bCs/>
                <w:color w:val="0070C0"/>
              </w:rPr>
              <w:br/>
              <w:t>Udzielanie pomocy i wsparcia uczniom ukraińskim.</w:t>
            </w:r>
          </w:p>
        </w:tc>
      </w:tr>
      <w:tr w:rsidR="00383F66" w:rsidTr="00DB00E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tabs>
                <w:tab w:val="left" w:pos="47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Cele szczegółowe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Formy realizacji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Osoby odpowiedzialne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Terminy</w:t>
            </w:r>
          </w:p>
        </w:tc>
      </w:tr>
      <w:tr w:rsidR="00383F66" w:rsidTr="00DB00E2">
        <w:trPr>
          <w:trHeight w:val="7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Uczeń:</w:t>
            </w:r>
          </w:p>
          <w:p w:rsidR="00383F66" w:rsidRDefault="00383F66" w:rsidP="00051067">
            <w:pPr>
              <w:pStyle w:val="Normalny1"/>
              <w:numPr>
                <w:ilvl w:val="0"/>
                <w:numId w:val="29"/>
              </w:numP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Działa twórczo i rozwija kompetencje informatyczne.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wykonywanie prac zleconych przez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nauczycieli z wykorzystaniem technologii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informatycznej;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- korzystanie ze sprzętu i pomocy dydaktycznych z programu „Aktywna Tablica”.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wszyscy nauczyciele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 bieżąco</w:t>
            </w:r>
          </w:p>
        </w:tc>
      </w:tr>
      <w:tr w:rsidR="00383F66" w:rsidTr="00DB00E2">
        <w:trPr>
          <w:trHeight w:val="569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Uczeń:</w:t>
            </w:r>
          </w:p>
          <w:p w:rsidR="00383F66" w:rsidRDefault="00383F66" w:rsidP="00051067">
            <w:pPr>
              <w:pStyle w:val="Normalny1"/>
              <w:numPr>
                <w:ilvl w:val="0"/>
                <w:numId w:val="29"/>
              </w:numP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Rozwija kompetencje czytelnicze, bierze udział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w życiu kulturalnym.</w:t>
            </w:r>
          </w:p>
          <w:p w:rsidR="00383F66" w:rsidRDefault="00383F66" w:rsidP="00DB00E2">
            <w:pPr>
              <w:pStyle w:val="Normalny1"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Default="00383F66" w:rsidP="00051067">
            <w:pPr>
              <w:pStyle w:val="Normalny1"/>
              <w:numPr>
                <w:ilvl w:val="0"/>
                <w:numId w:val="29"/>
              </w:numP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Dba  o prawidłowe wypowiedzi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 xml:space="preserve"> w języku ojczystym.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organizacja konkursów i olimpiad;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nauczyciele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zgodnie z harmonogramem konkursów</w:t>
            </w:r>
          </w:p>
        </w:tc>
      </w:tr>
      <w:tr w:rsidR="00383F66" w:rsidTr="00DB00E2">
        <w:trPr>
          <w:trHeight w:val="862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organizowanie szkolnych akcji czytelniczych;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 udział w akcji organizowanej przez GOK i bibliotekę w Rzgowie, pn. Narodowe Czytanie;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nauczyciele języka polskiego, bibliotekarz 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zgodnie z harmonogramem imprez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 xml:space="preserve"> i uroczystości szkolnych</w:t>
            </w:r>
          </w:p>
        </w:tc>
      </w:tr>
      <w:tr w:rsidR="00383F66" w:rsidTr="00DB00E2">
        <w:trPr>
          <w:trHeight w:val="911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organizowanie wyjść do teatru, muzeum, kina.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wychowawcy, nauczyciele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zgodnie z planem pracy wychowawczej klasy</w:t>
            </w:r>
          </w:p>
        </w:tc>
      </w:tr>
      <w:tr w:rsidR="00383F66" w:rsidTr="00FA7E32">
        <w:trPr>
          <w:trHeight w:val="3741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Nauczyciele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:</w:t>
            </w:r>
          </w:p>
          <w:p w:rsidR="00383F66" w:rsidRDefault="00383F66" w:rsidP="00051067">
            <w:pPr>
              <w:pStyle w:val="Normalny1"/>
              <w:numPr>
                <w:ilvl w:val="0"/>
                <w:numId w:val="30"/>
              </w:numP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Wspomagają rozwój uczniów,                  w tym uczniów o specjalnych potrzebach edukacyjnych                       z uwzględnieniem ich indywidualnych potrzeb                           i możliwości.</w:t>
            </w:r>
          </w:p>
          <w:p w:rsidR="00383F66" w:rsidRDefault="00383F66" w:rsidP="00DB00E2">
            <w:pPr>
              <w:pStyle w:val="Normalny1"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Pr="00F91220" w:rsidRDefault="00383F66" w:rsidP="00051067">
            <w:pPr>
              <w:pStyle w:val="Normalny1"/>
              <w:numPr>
                <w:ilvl w:val="0"/>
                <w:numId w:val="30"/>
              </w:numP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F9122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Wspierają uczniów </w:t>
            </w:r>
            <w:r w:rsidRPr="00F9122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w</w:t>
            </w:r>
            <w:r w:rsidRPr="00F9122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przezwyciężaniu pojawiających się problemów </w:t>
            </w:r>
            <w:r w:rsidRPr="00F9122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i trudności w nauce.</w:t>
            </w:r>
          </w:p>
          <w:p w:rsidR="00383F66" w:rsidRPr="00F91220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Default="00383F66" w:rsidP="00051067">
            <w:pPr>
              <w:pStyle w:val="Normalny1"/>
              <w:numPr>
                <w:ilvl w:val="0"/>
                <w:numId w:val="30"/>
              </w:numP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F9122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Wspierają rodziców/opiekunów w przypadku pojawienia się </w:t>
            </w:r>
            <w:r w:rsidRPr="00F9122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problemów emocjonalnych dziecka, trudności w nauce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,</w:t>
            </w:r>
          </w:p>
          <w:p w:rsidR="00383F66" w:rsidRDefault="00383F66" w:rsidP="00DB00E2">
            <w:pPr>
              <w:pStyle w:val="Normalny1"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F9122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czy problemów w relacjach rówieśniczych.</w:t>
            </w:r>
          </w:p>
          <w:p w:rsidR="00383F66" w:rsidRDefault="00383F66" w:rsidP="00DB00E2">
            <w:pPr>
              <w:pStyle w:val="Akapitzli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Default="00383F66" w:rsidP="00051067">
            <w:pPr>
              <w:pStyle w:val="Normalny1"/>
              <w:numPr>
                <w:ilvl w:val="0"/>
                <w:numId w:val="30"/>
              </w:numP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Uczestniczą w szkoleniach rozwijających kompetencje wychowawcze, bądź dotyczące pracy z uczniami przejawiającymi różne trudności. </w:t>
            </w:r>
          </w:p>
          <w:p w:rsidR="00383F66" w:rsidRDefault="00383F66" w:rsidP="00DB00E2">
            <w:pPr>
              <w:pStyle w:val="Akapitzli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Pr="002A1F25" w:rsidRDefault="00383F66" w:rsidP="00051067">
            <w:pPr>
              <w:pStyle w:val="Normalny1"/>
              <w:numPr>
                <w:ilvl w:val="0"/>
                <w:numId w:val="30"/>
              </w:numP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A1F25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Rozpoznają potrzeby uczniów </w:t>
            </w: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br/>
            </w:r>
            <w:r w:rsidRPr="002A1F25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w zakresie ochrony zdrowia psychicznego, w tym zagrożenia wynikające </w:t>
            </w:r>
            <w:r w:rsidRPr="002A1F25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shd w:val="clear" w:color="auto" w:fill="FFFFFF"/>
              </w:rPr>
              <w:t>np.</w:t>
            </w:r>
            <w:r w:rsidRPr="002A1F25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2A1F25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shd w:val="clear" w:color="auto" w:fill="FFFFFF"/>
              </w:rPr>
              <w:t>z sytuacji kryzysowej uczniów ukraińskich</w:t>
            </w:r>
            <w:r w:rsidRPr="002A1F25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.</w:t>
            </w:r>
          </w:p>
          <w:p w:rsidR="00383F66" w:rsidRPr="005C7B50" w:rsidRDefault="00383F66" w:rsidP="00DB00E2">
            <w:pPr>
              <w:pStyle w:val="Normalny1"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Pr="00642B06" w:rsidRDefault="00383F66" w:rsidP="00051067">
            <w:pPr>
              <w:pStyle w:val="Normalny1"/>
              <w:numPr>
                <w:ilvl w:val="0"/>
                <w:numId w:val="30"/>
              </w:numP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Zapewniają konsultacje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</w:r>
            <w:r w:rsidRPr="00642B0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dla rodziców i dzieci w wymiarze </w:t>
            </w:r>
            <w:r w:rsidRPr="00642B0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1 godziny tygodniowo.</w:t>
            </w:r>
          </w:p>
          <w:p w:rsidR="00383F66" w:rsidRDefault="00383F66" w:rsidP="00DB00E2">
            <w:pPr>
              <w:pStyle w:val="Normalny1"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Pr="00F91220" w:rsidRDefault="00383F66" w:rsidP="00DB00E2">
            <w:pPr>
              <w:pStyle w:val="Normalny1"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Pr="003A0324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tabs>
                <w:tab w:val="left" w:pos="119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ab/>
            </w:r>
          </w:p>
          <w:p w:rsidR="00383F66" w:rsidRDefault="00383F66" w:rsidP="00DB00E2">
            <w:pPr>
              <w:pStyle w:val="Normalny1"/>
              <w:tabs>
                <w:tab w:val="left" w:pos="119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tabs>
                <w:tab w:val="left" w:pos="119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tabs>
                <w:tab w:val="left" w:pos="119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tabs>
                <w:tab w:val="left" w:pos="119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tabs>
                <w:tab w:val="left" w:pos="119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tabs>
                <w:tab w:val="left" w:pos="119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tabs>
                <w:tab w:val="left" w:pos="119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tabs>
                <w:tab w:val="left" w:pos="119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tabs>
                <w:tab w:val="left" w:pos="119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tabs>
                <w:tab w:val="left" w:pos="119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tabs>
                <w:tab w:val="left" w:pos="119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tabs>
                <w:tab w:val="left" w:pos="119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tabs>
                <w:tab w:val="left" w:pos="119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tabs>
                <w:tab w:val="left" w:pos="119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tabs>
                <w:tab w:val="left" w:pos="119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tabs>
                <w:tab w:val="left" w:pos="119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tabs>
                <w:tab w:val="left" w:pos="119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tabs>
                <w:tab w:val="left" w:pos="119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tabs>
                <w:tab w:val="left" w:pos="119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tabs>
                <w:tab w:val="left" w:pos="119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tabs>
                <w:tab w:val="left" w:pos="119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tabs>
                <w:tab w:val="left" w:pos="119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tabs>
                <w:tab w:val="left" w:pos="119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tabs>
                <w:tab w:val="left" w:pos="119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tabs>
                <w:tab w:val="left" w:pos="119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tabs>
                <w:tab w:val="left" w:pos="119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tabs>
                <w:tab w:val="left" w:pos="119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tabs>
                <w:tab w:val="left" w:pos="119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tabs>
                <w:tab w:val="left" w:pos="296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ab/>
            </w:r>
          </w:p>
          <w:p w:rsidR="00383F66" w:rsidRDefault="00383F66" w:rsidP="00DB00E2">
            <w:pPr>
              <w:pStyle w:val="Normalny1"/>
              <w:tabs>
                <w:tab w:val="left" w:pos="296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tabs>
                <w:tab w:val="left" w:pos="296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tabs>
                <w:tab w:val="left" w:pos="296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tabs>
                <w:tab w:val="left" w:pos="296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tabs>
                <w:tab w:val="left" w:pos="296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tabs>
                <w:tab w:val="left" w:pos="296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66" w:rsidRPr="00874D2F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- stosowanie aktywnych metod nauczania: wykorzystywanie multimedialnych środków dydaktycznych, prowadzenie zajęć  z ukierunkowaniem na pracę                          i zaangażowanie uczniów na lekcji;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 xml:space="preserve">- indywidualizacja działań edukacyjnych                       i wychowawczych,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white"/>
              </w:rPr>
              <w:t>pozytywne wzmacnianie dziecka;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wszyscy nauczyciele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 bieżąco</w:t>
            </w:r>
          </w:p>
        </w:tc>
      </w:tr>
      <w:tr w:rsidR="00383F66" w:rsidTr="00DB00E2">
        <w:trPr>
          <w:trHeight w:val="618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Pr="006A6579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F9122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6A657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stosowanie oceniania kształtującego;</w:t>
            </w:r>
          </w:p>
          <w:p w:rsidR="00383F66" w:rsidRDefault="00383F66" w:rsidP="00DB00E2">
            <w:pPr>
              <w:pStyle w:val="Akapitzlist"/>
              <w:spacing w:line="276" w:lineRule="auto"/>
              <w:ind w:left="0"/>
              <w:contextualSpacing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eastAsia="en-US"/>
              </w:rPr>
              <w:t xml:space="preserve">- zapoznanie rodziców i uczniów </w:t>
            </w:r>
            <w:r w:rsidRPr="006A6579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eastAsia="en-US"/>
              </w:rPr>
              <w:br/>
              <w:t xml:space="preserve">z wymogami stawianymi przed uczniami </w:t>
            </w: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eastAsia="en-US"/>
              </w:rPr>
              <w:br/>
            </w:r>
            <w:r w:rsidRPr="006A6579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eastAsia="en-US"/>
              </w:rPr>
              <w:t>z poszczególnych przedmiotów szkolnych</w:t>
            </w: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eastAsia="en-US"/>
              </w:rPr>
              <w:t>;</w:t>
            </w:r>
          </w:p>
          <w:p w:rsidR="00383F66" w:rsidRPr="00B42AC9" w:rsidRDefault="00383F66" w:rsidP="00DB00E2">
            <w:pPr>
              <w:pStyle w:val="Akapitzlist"/>
              <w:spacing w:line="276" w:lineRule="auto"/>
              <w:ind w:left="0"/>
              <w:contextualSpacing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wszyscy nauczyciele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 bieżąco</w:t>
            </w:r>
          </w:p>
        </w:tc>
      </w:tr>
      <w:tr w:rsidR="00383F66" w:rsidTr="00DB00E2">
        <w:trPr>
          <w:trHeight w:val="1108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3F66" w:rsidRPr="00F91220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F9122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rozpoznawanie  indywidualnych potrzeb rozwojowych  i edukacyjnych oraz możliwości psychofizycznych uczniów;</w:t>
            </w:r>
            <w:r w:rsidRPr="00F9122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white"/>
              </w:rPr>
              <w:t xml:space="preserve"> </w:t>
            </w:r>
            <w:r w:rsidRPr="00F9122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white"/>
              </w:rPr>
              <w:br/>
              <w:t>- obserwacja uczniów mających problemy w nauce, ustalenie przyczyn braków oraz ich obszaru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9122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 kierowanie na badania specjalistyczne; </w:t>
            </w:r>
          </w:p>
          <w:p w:rsidR="00383F66" w:rsidRPr="00F91220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white"/>
              </w:rPr>
            </w:pPr>
            <w:r w:rsidRPr="00F9122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F9122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white"/>
              </w:rPr>
              <w:t xml:space="preserve">stałe monitorowanie postępów w nauce, systematyczne kontrolowanie; </w:t>
            </w:r>
          </w:p>
          <w:p w:rsidR="00383F66" w:rsidRPr="00F91220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F9122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white"/>
              </w:rPr>
              <w:t>-  motywowanie do nauki oraz wspieranie uczniów uzdolnionych, rozwijanie ich zainteresowań</w:t>
            </w:r>
            <w:r w:rsidRPr="00F9122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;</w:t>
            </w:r>
          </w:p>
          <w:p w:rsidR="00383F66" w:rsidRPr="003A0324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  <w:r w:rsidRPr="003A0324"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  <w:t xml:space="preserve">- wspieranie pracy uczniów </w:t>
            </w:r>
            <w:r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  <w:t xml:space="preserve">i nauczycieli </w:t>
            </w:r>
            <w:r w:rsidRPr="003A0324"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  <w:t>na lekcjach przez pedagogów</w:t>
            </w:r>
            <w:r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  <w:t xml:space="preserve"> szkolnych / psychologa </w:t>
            </w:r>
            <w:r w:rsidRPr="003A0324"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  <w:t xml:space="preserve"> na wniosek nauczycieli;</w:t>
            </w:r>
          </w:p>
          <w:p w:rsidR="00383F66" w:rsidRPr="00874D2F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trike/>
                <w:color w:val="1F3864"/>
                <w:sz w:val="24"/>
                <w:szCs w:val="24"/>
              </w:rPr>
            </w:pPr>
          </w:p>
          <w:p w:rsidR="00383F66" w:rsidRPr="00F91220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3F66" w:rsidRPr="004C5F94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C5F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wszyscy nauczyciele</w:t>
            </w:r>
          </w:p>
          <w:p w:rsidR="00383F66" w:rsidRPr="004C5F94" w:rsidRDefault="00383F66" w:rsidP="00DB00E2"/>
          <w:p w:rsidR="00383F66" w:rsidRPr="00F91220" w:rsidRDefault="00383F66" w:rsidP="00DB00E2">
            <w:pPr>
              <w:rPr>
                <w:color w:val="002060"/>
              </w:rPr>
            </w:pPr>
            <w:r w:rsidRPr="00F91220">
              <w:rPr>
                <w:color w:val="002060"/>
              </w:rPr>
              <w:t>pedagodzy</w:t>
            </w:r>
            <w:r>
              <w:rPr>
                <w:color w:val="002060"/>
              </w:rPr>
              <w:t>/psycholog</w:t>
            </w:r>
          </w:p>
          <w:p w:rsidR="00383F66" w:rsidRPr="004C5F94" w:rsidRDefault="00383F66" w:rsidP="00DB00E2"/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3F66" w:rsidRPr="00CC77F1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C5F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 bieżąco</w:t>
            </w:r>
          </w:p>
          <w:p w:rsidR="00383F66" w:rsidRPr="004C5F94" w:rsidRDefault="00383F66" w:rsidP="00DB00E2"/>
          <w:p w:rsidR="00383F66" w:rsidRPr="00F91220" w:rsidRDefault="00383F66" w:rsidP="00DB00E2">
            <w:pPr>
              <w:rPr>
                <w:color w:val="002060"/>
              </w:rPr>
            </w:pPr>
            <w:r w:rsidRPr="00F91220">
              <w:rPr>
                <w:color w:val="002060"/>
              </w:rPr>
              <w:t>wg potrzeb</w:t>
            </w:r>
          </w:p>
        </w:tc>
      </w:tr>
      <w:tr w:rsidR="00383F66" w:rsidTr="00DB00E2">
        <w:trPr>
          <w:trHeight w:val="3961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spacing w:line="276" w:lineRule="auto"/>
              <w:rPr>
                <w:color w:val="002060"/>
              </w:rPr>
            </w:pPr>
            <w:r w:rsidRPr="00C46692">
              <w:rPr>
                <w:color w:val="002060"/>
              </w:rPr>
              <w:t>- diagnozowanie rodzaju występujących zaburzeń, trudności oraz sytuacji rodzinnej u</w:t>
            </w:r>
            <w:r>
              <w:rPr>
                <w:color w:val="002060"/>
              </w:rPr>
              <w:t xml:space="preserve">czniów przejawiających problemy wychowawcze i </w:t>
            </w:r>
            <w:r w:rsidRPr="00C46692">
              <w:rPr>
                <w:color w:val="002060"/>
              </w:rPr>
              <w:t>w nauce</w:t>
            </w:r>
            <w:r>
              <w:rPr>
                <w:color w:val="002060"/>
              </w:rPr>
              <w:t xml:space="preserve">, obserwacja </w:t>
            </w:r>
          </w:p>
          <w:p w:rsidR="00383F66" w:rsidRPr="00C46692" w:rsidRDefault="00383F66" w:rsidP="00DB00E2">
            <w:pPr>
              <w:spacing w:line="276" w:lineRule="auto"/>
            </w:pPr>
            <w:r>
              <w:rPr>
                <w:color w:val="002060"/>
              </w:rPr>
              <w:t>w bieżącej pracy;</w:t>
            </w:r>
          </w:p>
          <w:p w:rsidR="00383F66" w:rsidRPr="00C46692" w:rsidRDefault="00383F66" w:rsidP="00DB00E2">
            <w:pPr>
              <w:spacing w:line="276" w:lineRule="auto"/>
            </w:pPr>
            <w:r w:rsidRPr="00C46692">
              <w:rPr>
                <w:color w:val="002060"/>
              </w:rPr>
              <w:t xml:space="preserve">- organizowanie zajęć dydaktyczno-wyrównawczych, </w:t>
            </w:r>
            <w:proofErr w:type="spellStart"/>
            <w:r w:rsidRPr="00C46692">
              <w:rPr>
                <w:color w:val="002060"/>
              </w:rPr>
              <w:t>korekcyjno</w:t>
            </w:r>
            <w:proofErr w:type="spellEnd"/>
            <w:r w:rsidRPr="00C46692">
              <w:rPr>
                <w:color w:val="002060"/>
              </w:rPr>
              <w:t xml:space="preserve"> -kompensacyjnych, logopedycznych, kształtujących umiejętności emocjonalno-społeczne</w:t>
            </w:r>
            <w:r>
              <w:rPr>
                <w:color w:val="002060"/>
              </w:rPr>
              <w:t>;</w:t>
            </w:r>
          </w:p>
          <w:p w:rsidR="00383F66" w:rsidRDefault="00383F66" w:rsidP="00DB00E2">
            <w:pPr>
              <w:spacing w:line="276" w:lineRule="auto"/>
              <w:rPr>
                <w:color w:val="002060"/>
              </w:rPr>
            </w:pPr>
            <w:r>
              <w:rPr>
                <w:color w:val="002060"/>
              </w:rPr>
              <w:t>- dostoso</w:t>
            </w:r>
            <w:r w:rsidRPr="00C46692">
              <w:rPr>
                <w:color w:val="002060"/>
              </w:rPr>
              <w:t xml:space="preserve">wanie </w:t>
            </w:r>
            <w:r>
              <w:rPr>
                <w:color w:val="002060"/>
              </w:rPr>
              <w:t xml:space="preserve">warunków i </w:t>
            </w:r>
            <w:r w:rsidRPr="00C46692">
              <w:rPr>
                <w:color w:val="002060"/>
              </w:rPr>
              <w:t xml:space="preserve">wymagań edukacyjnych oraz form i metod pracy </w:t>
            </w:r>
          </w:p>
          <w:p w:rsidR="00383F66" w:rsidRDefault="00383F66" w:rsidP="00DB00E2">
            <w:pPr>
              <w:spacing w:line="276" w:lineRule="auto"/>
            </w:pPr>
            <w:r w:rsidRPr="00C46692">
              <w:rPr>
                <w:color w:val="002060"/>
              </w:rPr>
              <w:t xml:space="preserve">do możliwości psychofizycznych uczniów, </w:t>
            </w:r>
            <w:r w:rsidRPr="00C46692">
              <w:rPr>
                <w:color w:val="002060"/>
                <w:shd w:val="clear" w:color="auto" w:fill="FFFFFF"/>
              </w:rPr>
              <w:t>jasne komunikowanie wymagań i zasad oceniania;</w:t>
            </w:r>
          </w:p>
          <w:p w:rsidR="00383F66" w:rsidRDefault="00383F66" w:rsidP="00DB00E2">
            <w:pPr>
              <w:pStyle w:val="Akapitzlist"/>
              <w:ind w:left="0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white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83F66" w:rsidTr="00DB00E2">
        <w:trPr>
          <w:trHeight w:val="1284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Pr="00BF15D6" w:rsidRDefault="00383F66" w:rsidP="00DB00E2">
            <w:pPr>
              <w:spacing w:line="276" w:lineRule="auto"/>
              <w:rPr>
                <w:lang w:eastAsia="en-US"/>
              </w:rPr>
            </w:pPr>
            <w:r w:rsidRPr="00400E85">
              <w:rPr>
                <w:color w:val="1F3864"/>
              </w:rPr>
              <w:t xml:space="preserve">- </w:t>
            </w:r>
            <w:r w:rsidRPr="00400E85">
              <w:rPr>
                <w:color w:val="1F3864"/>
                <w:lang w:eastAsia="en-US"/>
              </w:rPr>
              <w:t>uczenie planowania i dobrej organizacji własnej pracy</w:t>
            </w:r>
            <w:r w:rsidRPr="00400E85">
              <w:rPr>
                <w:color w:val="1F3864"/>
              </w:rPr>
              <w:t>,</w:t>
            </w:r>
            <w:r>
              <w:rPr>
                <w:color w:val="002060"/>
              </w:rPr>
              <w:t xml:space="preserve"> zajęcia  warsztatowe  dla uczniów kl. IV-</w:t>
            </w:r>
            <w:proofErr w:type="spellStart"/>
            <w:r>
              <w:rPr>
                <w:color w:val="002060"/>
              </w:rPr>
              <w:t>ch</w:t>
            </w:r>
            <w:proofErr w:type="spellEnd"/>
            <w:r>
              <w:rPr>
                <w:color w:val="002060"/>
              </w:rPr>
              <w:t xml:space="preserve"> „Moje preferencje, </w:t>
            </w:r>
            <w:r>
              <w:rPr>
                <w:color w:val="002060"/>
              </w:rPr>
              <w:br/>
              <w:t>a efektywne sposoby uczenia się” – przeprowadzenie diagnozy;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pedagodzy szkolni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październik, listopad</w:t>
            </w:r>
          </w:p>
        </w:tc>
      </w:tr>
      <w:tr w:rsidR="00383F66" w:rsidTr="00DB00E2">
        <w:trPr>
          <w:trHeight w:val="1074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 objęcie uczniów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ppp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na terenie szkoły,                      przedstawienie uczniom i rodzicom oferty zajęć dodatkowych;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wychowawcy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wrzesień/październik</w:t>
            </w:r>
          </w:p>
        </w:tc>
      </w:tr>
      <w:tr w:rsidR="00383F66" w:rsidTr="00DB00E2">
        <w:trPr>
          <w:trHeight w:val="529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stały kontakt z rodzicami -  zebrania dla rodziców, dyżury dostępności, konsultacje i porady dla rodziców;</w:t>
            </w:r>
          </w:p>
          <w:p w:rsidR="00383F66" w:rsidRPr="006A6579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- </w:t>
            </w:r>
            <w:r w:rsidRPr="006A657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organizacja konsultacji ze specjal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istami PPP, bądź innych poradni </w:t>
            </w:r>
            <w:r w:rsidRPr="006A657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specjalistycznych;</w:t>
            </w:r>
          </w:p>
          <w:p w:rsidR="00383F66" w:rsidRDefault="00383F66" w:rsidP="00DB00E2">
            <w:pPr>
              <w:pStyle w:val="Akapitzlist"/>
              <w:spacing w:line="276" w:lineRule="auto"/>
              <w:ind w:left="0"/>
              <w:contextualSpacing/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6A657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6A6579"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  <w:t>pedagogi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  <w:t xml:space="preserve">zacja rodziców / opiekunów </w:t>
            </w:r>
          </w:p>
          <w:p w:rsidR="00383F66" w:rsidRDefault="00383F66" w:rsidP="00DB00E2">
            <w:pPr>
              <w:pStyle w:val="Akapitzlist"/>
              <w:spacing w:line="276" w:lineRule="auto"/>
              <w:ind w:left="0"/>
              <w:contextualSpacing/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  <w:t xml:space="preserve">i </w:t>
            </w:r>
            <w:r w:rsidRPr="006A6579"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  <w:t xml:space="preserve">nauczycieli nt. specyficznych trudności </w:t>
            </w:r>
          </w:p>
          <w:p w:rsidR="00383F66" w:rsidRDefault="00383F66" w:rsidP="00DB00E2">
            <w:pPr>
              <w:pStyle w:val="Akapitzlist"/>
              <w:spacing w:line="276" w:lineRule="auto"/>
              <w:ind w:left="0"/>
              <w:contextualSpacing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A6579"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  <w:t>w nauce przejawianych przez uczniów,</w:t>
            </w:r>
            <w:r w:rsidRPr="006A657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zaburzeń emocjonalnych wynikających </w:t>
            </w:r>
          </w:p>
          <w:p w:rsidR="00383F66" w:rsidRDefault="00383F66" w:rsidP="00DB00E2">
            <w:pPr>
              <w:pStyle w:val="Akapitzlist"/>
              <w:spacing w:line="276" w:lineRule="auto"/>
              <w:ind w:left="0"/>
              <w:contextualSpacing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A1F25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z długotrwałej izolacji społecznej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</w:t>
            </w:r>
            <w:r w:rsidRPr="006A6579"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  <w:t xml:space="preserve"> </w:t>
            </w:r>
            <w:r w:rsidRPr="006A657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roli  rodzica w procesie wspierania dziecka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</w:r>
            <w:r w:rsidRPr="006A657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w nauce i udzielania mu pomocy </w:t>
            </w:r>
          </w:p>
          <w:p w:rsidR="00383F66" w:rsidRDefault="00383F66" w:rsidP="00DB00E2">
            <w:pPr>
              <w:pStyle w:val="Akapitzlist"/>
              <w:spacing w:line="276" w:lineRule="auto"/>
              <w:ind w:left="0"/>
              <w:contextualSpacing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A657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w sytuacjach jego niepowodzeń szkolnych (zapoznanie dorosłych z metodami pracy </w:t>
            </w:r>
          </w:p>
          <w:p w:rsidR="00383F66" w:rsidRPr="006A6579" w:rsidRDefault="00383F66" w:rsidP="00DB00E2">
            <w:pPr>
              <w:pStyle w:val="Akapitzlist"/>
              <w:spacing w:line="276" w:lineRule="auto"/>
              <w:ind w:left="0"/>
              <w:contextualSpacing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A657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z dzieckiem)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oraz jego roli w sytuacjach kryzysowych</w:t>
            </w:r>
            <w:r w:rsidRPr="006A657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;</w:t>
            </w:r>
          </w:p>
          <w:p w:rsidR="00383F66" w:rsidRDefault="00383F66" w:rsidP="00DB00E2">
            <w:pPr>
              <w:pStyle w:val="Akapitzlist"/>
              <w:spacing w:line="276" w:lineRule="auto"/>
              <w:ind w:left="0"/>
              <w:contextualSpacing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A657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wypracowanie form i zakresu współpracy szkoły z rodzicami tj. zachęcanie rodziców do wspólnego działania na rzecz zapobiegania trudnościom szkolnym – nawiązanie i utrzymywanie stałej współpracy ze szkołą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</w:t>
            </w:r>
            <w:r w:rsidRPr="006A657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która ułatwiałaby kontrolowanie sytuacji problemowej, nadzorowanie postępów i wyznaczania wspólnie z nauczycielami kolejnych celów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;</w:t>
            </w:r>
          </w:p>
          <w:p w:rsidR="00383F66" w:rsidRPr="009C321C" w:rsidRDefault="00383F66" w:rsidP="00DB00E2">
            <w:pPr>
              <w:pStyle w:val="Akapitzlist"/>
              <w:spacing w:line="276" w:lineRule="auto"/>
              <w:ind w:left="0"/>
              <w:contextualSpacing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stworzenie harmonogramów dyżurów nauczycieli. 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wszyscy nauczyciele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pedagodzy/psycholog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specjaliści szkolni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zgodnie z harmonogramem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wrzesień/luty</w:t>
            </w:r>
          </w:p>
          <w:p w:rsidR="00383F66" w:rsidRPr="003B655A" w:rsidRDefault="00383F66" w:rsidP="00DB00E2"/>
          <w:p w:rsidR="00383F66" w:rsidRDefault="00383F66" w:rsidP="00DB00E2"/>
          <w:p w:rsidR="00383F66" w:rsidRPr="002A1F25" w:rsidRDefault="00383F66" w:rsidP="00DB00E2">
            <w:pPr>
              <w:rPr>
                <w:color w:val="002060"/>
              </w:rPr>
            </w:pPr>
            <w:r w:rsidRPr="00F91AC8">
              <w:rPr>
                <w:color w:val="1F4E79"/>
              </w:rPr>
              <w:t xml:space="preserve"> </w:t>
            </w:r>
            <w:r w:rsidRPr="002A1F25">
              <w:rPr>
                <w:color w:val="002060"/>
              </w:rPr>
              <w:t>w trakcie bieżącej pracy</w:t>
            </w:r>
          </w:p>
        </w:tc>
      </w:tr>
      <w:tr w:rsidR="00383F66" w:rsidTr="00FA7E32">
        <w:trPr>
          <w:trHeight w:val="161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3F66" w:rsidRDefault="00383F66" w:rsidP="00051067">
            <w:pPr>
              <w:numPr>
                <w:ilvl w:val="0"/>
                <w:numId w:val="30"/>
              </w:numPr>
              <w:spacing w:line="276" w:lineRule="auto"/>
              <w:rPr>
                <w:color w:val="002060"/>
              </w:rPr>
            </w:pPr>
            <w:r w:rsidRPr="006A6579">
              <w:rPr>
                <w:color w:val="002060"/>
              </w:rPr>
              <w:lastRenderedPageBreak/>
              <w:t xml:space="preserve">Wspierają uczniów/rodziny </w:t>
            </w:r>
            <w:r w:rsidRPr="006A6579">
              <w:rPr>
                <w:color w:val="002060"/>
              </w:rPr>
              <w:br/>
              <w:t>w przypadku trudnej sytuacji życiowe</w:t>
            </w:r>
            <w:r>
              <w:rPr>
                <w:color w:val="002060"/>
              </w:rPr>
              <w:t xml:space="preserve">j, w tym rodziny </w:t>
            </w:r>
          </w:p>
          <w:p w:rsidR="00383F66" w:rsidRDefault="00383F66" w:rsidP="00DB00E2">
            <w:pPr>
              <w:spacing w:line="276" w:lineRule="auto"/>
              <w:ind w:left="720"/>
              <w:rPr>
                <w:color w:val="002060"/>
              </w:rPr>
            </w:pPr>
            <w:r>
              <w:rPr>
                <w:color w:val="002060"/>
              </w:rPr>
              <w:t>z Ukrainy.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Pr="009C321C" w:rsidRDefault="00383F66" w:rsidP="00DB00E2">
            <w:pPr>
              <w:pStyle w:val="Akapitzlist"/>
              <w:suppressAutoHyphens/>
              <w:autoSpaceDN w:val="0"/>
              <w:spacing w:after="20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FA7E3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5C7B5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organizowanie pomocy rzeczowej uczniom znajdującym się w trudnej sytuacji życiowej.</w:t>
            </w:r>
            <w:r w:rsidRPr="005C7B5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pedagodzy, wychowawcy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wg potrzeb</w:t>
            </w:r>
          </w:p>
        </w:tc>
      </w:tr>
      <w:tr w:rsidR="00383F66" w:rsidTr="00DB00E2">
        <w:trPr>
          <w:trHeight w:val="107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3F66" w:rsidRDefault="00383F66" w:rsidP="00DB00E2">
            <w:pPr>
              <w:pStyle w:val="Akapitzlist"/>
              <w:suppressAutoHyphens/>
              <w:autoSpaceDN w:val="0"/>
              <w:spacing w:after="200" w:line="276" w:lineRule="auto"/>
              <w:ind w:left="0"/>
              <w:jc w:val="both"/>
              <w:textAlignment w:val="baseline"/>
            </w:pPr>
          </w:p>
          <w:p w:rsidR="00383F66" w:rsidRPr="006A4614" w:rsidRDefault="00383F66" w:rsidP="00051067">
            <w:pPr>
              <w:numPr>
                <w:ilvl w:val="0"/>
                <w:numId w:val="30"/>
              </w:numPr>
              <w:shd w:val="clear" w:color="auto" w:fill="FFFFFF"/>
              <w:spacing w:before="300" w:after="150" w:line="360" w:lineRule="atLeast"/>
              <w:outlineLvl w:val="1"/>
              <w:rPr>
                <w:b/>
                <w:color w:val="002060"/>
              </w:rPr>
            </w:pPr>
            <w:r>
              <w:rPr>
                <w:color w:val="002060"/>
              </w:rPr>
              <w:t>U</w:t>
            </w:r>
            <w:r w:rsidRPr="006A4614">
              <w:rPr>
                <w:color w:val="002060"/>
              </w:rPr>
              <w:t>dzielają bezpośredniego wsparcia uczniom z Ukrainy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Pr="006A4614" w:rsidRDefault="00383F66" w:rsidP="00DB00E2">
            <w:pPr>
              <w:spacing w:line="276" w:lineRule="auto"/>
              <w:rPr>
                <w:rFonts w:ascii="open sans" w:hAnsi="open sans"/>
                <w:color w:val="002060"/>
              </w:rPr>
            </w:pPr>
            <w:r w:rsidRPr="006A4614">
              <w:rPr>
                <w:color w:val="002060"/>
              </w:rPr>
              <w:t>- indywidualne konsultacje;</w:t>
            </w:r>
            <w:r w:rsidRPr="006A4614">
              <w:rPr>
                <w:color w:val="002060"/>
              </w:rPr>
              <w:br/>
              <w:t xml:space="preserve">- </w:t>
            </w:r>
            <w:r w:rsidRPr="006A4614">
              <w:rPr>
                <w:rFonts w:ascii="open sans" w:hAnsi="open sans"/>
                <w:color w:val="002060"/>
              </w:rPr>
              <w:t xml:space="preserve">warsztaty z zakresu radzenia sobie </w:t>
            </w:r>
          </w:p>
          <w:p w:rsidR="00383F66" w:rsidRPr="006A4614" w:rsidRDefault="00383F66" w:rsidP="00DB00E2">
            <w:pPr>
              <w:spacing w:line="276" w:lineRule="auto"/>
              <w:rPr>
                <w:color w:val="002060"/>
              </w:rPr>
            </w:pPr>
            <w:r w:rsidRPr="006A4614">
              <w:rPr>
                <w:rFonts w:ascii="open sans" w:hAnsi="open sans"/>
                <w:color w:val="002060"/>
              </w:rPr>
              <w:t>ze stresem;</w:t>
            </w:r>
            <w:r w:rsidRPr="006A4614">
              <w:rPr>
                <w:rFonts w:ascii="open sans" w:hAnsi="open sans"/>
                <w:color w:val="002060"/>
              </w:rPr>
              <w:br/>
              <w:t>- uczenie obniżania napięcia;</w:t>
            </w:r>
          </w:p>
          <w:p w:rsidR="00383F66" w:rsidRDefault="00383F66" w:rsidP="00DB00E2">
            <w:pPr>
              <w:spacing w:line="276" w:lineRule="auto"/>
              <w:rPr>
                <w:rFonts w:ascii="open sans" w:hAnsi="open sans"/>
                <w:color w:val="002060"/>
              </w:rPr>
            </w:pPr>
            <w:r w:rsidRPr="006A4614">
              <w:rPr>
                <w:color w:val="002060"/>
              </w:rPr>
              <w:t xml:space="preserve">- </w:t>
            </w:r>
            <w:r w:rsidRPr="006A4614">
              <w:rPr>
                <w:rFonts w:ascii="open sans" w:hAnsi="open sans"/>
                <w:color w:val="002060"/>
              </w:rPr>
              <w:t xml:space="preserve">kierowanie uczniów i rodziców </w:t>
            </w:r>
          </w:p>
          <w:p w:rsidR="00383F66" w:rsidRPr="006A4614" w:rsidRDefault="00383F66" w:rsidP="00DB00E2">
            <w:pPr>
              <w:spacing w:line="276" w:lineRule="auto"/>
              <w:rPr>
                <w:color w:val="002060"/>
              </w:rPr>
            </w:pPr>
            <w:r w:rsidRPr="006A4614">
              <w:rPr>
                <w:rFonts w:ascii="open sans" w:hAnsi="open sans"/>
                <w:color w:val="002060"/>
              </w:rPr>
              <w:t>do odpowiednich instytucji pomocowych.</w:t>
            </w:r>
          </w:p>
          <w:p w:rsidR="00383F66" w:rsidRPr="006A4614" w:rsidRDefault="00383F66" w:rsidP="00DB00E2">
            <w:pPr>
              <w:spacing w:line="276" w:lineRule="auto"/>
              <w:rPr>
                <w:color w:val="002060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Pr="0002325F" w:rsidRDefault="00383F66" w:rsidP="00DB00E2">
            <w:pPr>
              <w:pStyle w:val="Bezodstpw"/>
              <w:rPr>
                <w:rFonts w:ascii="Times New Roman" w:hAnsi="Times New Roman" w:cs="Times New Roman"/>
                <w:color w:val="1F4E79"/>
                <w:sz w:val="24"/>
              </w:rPr>
            </w:pPr>
            <w:r w:rsidRPr="0002325F">
              <w:rPr>
                <w:rFonts w:ascii="Times New Roman" w:hAnsi="Times New Roman" w:cs="Times New Roman"/>
                <w:color w:val="1F4E79"/>
                <w:sz w:val="24"/>
              </w:rPr>
              <w:t>wszyscy nauczyciele</w:t>
            </w:r>
          </w:p>
          <w:p w:rsidR="00383F66" w:rsidRPr="006A4614" w:rsidRDefault="00383F66" w:rsidP="00DB00E2">
            <w:pPr>
              <w:pStyle w:val="Bezodstpw"/>
            </w:pPr>
            <w:r w:rsidRPr="0002325F">
              <w:rPr>
                <w:rFonts w:ascii="Times New Roman" w:hAnsi="Times New Roman" w:cs="Times New Roman"/>
                <w:color w:val="1F4E79"/>
                <w:sz w:val="24"/>
              </w:rPr>
              <w:t>i szkolni specjaliści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Pr="006A4614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A461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wg potrzeb</w:t>
            </w:r>
          </w:p>
        </w:tc>
      </w:tr>
      <w:tr w:rsidR="00383F66" w:rsidTr="00DB00E2">
        <w:trPr>
          <w:trHeight w:val="1074"/>
        </w:trPr>
        <w:tc>
          <w:tcPr>
            <w:tcW w:w="15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3F66" w:rsidRDefault="00383F66" w:rsidP="00DB00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383F66" w:rsidRPr="00922B52" w:rsidRDefault="00383F66" w:rsidP="00DB00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</w:rPr>
            </w:pPr>
            <w:r w:rsidRPr="00922B52"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</w:rPr>
              <w:t>Cele główne:</w:t>
            </w:r>
          </w:p>
          <w:p w:rsidR="00383F66" w:rsidRPr="00922B52" w:rsidRDefault="00383F66" w:rsidP="00DB00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color w:val="2E74B5"/>
                <w:sz w:val="24"/>
                <w:szCs w:val="24"/>
                <w:shd w:val="clear" w:color="auto" w:fill="FFFFFF"/>
              </w:rPr>
            </w:pPr>
            <w:r w:rsidRPr="00922B52"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</w:rPr>
              <w:t xml:space="preserve">Wspieranie kariery </w:t>
            </w:r>
            <w:proofErr w:type="spellStart"/>
            <w:r w:rsidRPr="00922B52"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</w:rPr>
              <w:t>edukacyjno</w:t>
            </w:r>
            <w:proofErr w:type="spellEnd"/>
            <w:r w:rsidRPr="00922B52"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</w:rPr>
              <w:t xml:space="preserve"> - zawodowej ucznia. Edukacja ekonomiczna.</w:t>
            </w:r>
            <w:r w:rsidRPr="00922B52">
              <w:rPr>
                <w:rFonts w:ascii="Times New Roman" w:hAnsi="Times New Roman" w:cs="Times New Roman"/>
                <w:b/>
                <w:color w:val="2E74B5"/>
                <w:sz w:val="24"/>
                <w:szCs w:val="24"/>
                <w:shd w:val="clear" w:color="auto" w:fill="FFFFFF"/>
              </w:rPr>
              <w:t xml:space="preserve">  </w:t>
            </w:r>
          </w:p>
          <w:p w:rsidR="00383F66" w:rsidRPr="00922B52" w:rsidRDefault="00383F66" w:rsidP="00DB00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color w:val="2E74B5"/>
                <w:sz w:val="24"/>
                <w:szCs w:val="24"/>
              </w:rPr>
            </w:pPr>
            <w:r w:rsidRPr="00922B52">
              <w:rPr>
                <w:rFonts w:ascii="Times New Roman" w:hAnsi="Times New Roman" w:cs="Times New Roman"/>
                <w:b/>
                <w:color w:val="2E74B5"/>
                <w:sz w:val="24"/>
                <w:szCs w:val="24"/>
              </w:rPr>
              <w:t xml:space="preserve">Rozwijanie umiejętności podstawowych i przekrojowych uczniów </w:t>
            </w:r>
          </w:p>
          <w:p w:rsidR="00383F66" w:rsidRPr="00922B52" w:rsidRDefault="00383F66" w:rsidP="00DB00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</w:rPr>
            </w:pPr>
            <w:r w:rsidRPr="00922B52">
              <w:rPr>
                <w:rFonts w:ascii="Times New Roman" w:hAnsi="Times New Roman" w:cs="Times New Roman"/>
                <w:b/>
                <w:color w:val="2E74B5"/>
                <w:sz w:val="24"/>
                <w:szCs w:val="24"/>
              </w:rPr>
              <w:t>z wykorzystaniem „Laboratorium przyszłości”</w:t>
            </w:r>
            <w:r>
              <w:rPr>
                <w:rFonts w:ascii="Times New Roman" w:hAnsi="Times New Roman" w:cs="Times New Roman"/>
                <w:b/>
                <w:color w:val="2E74B5"/>
                <w:sz w:val="24"/>
                <w:szCs w:val="24"/>
              </w:rPr>
              <w:t>.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83F66" w:rsidTr="00DB00E2">
        <w:trPr>
          <w:trHeight w:val="387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Nauczyciele:</w:t>
            </w:r>
          </w:p>
          <w:p w:rsidR="00383F66" w:rsidRDefault="00383F66" w:rsidP="00DB00E2">
            <w:pPr>
              <w:rPr>
                <w:b/>
                <w:color w:val="002060"/>
              </w:rPr>
            </w:pPr>
          </w:p>
          <w:p w:rsidR="00383F66" w:rsidRPr="0002325F" w:rsidRDefault="00383F66" w:rsidP="00DB00E2">
            <w:pPr>
              <w:spacing w:line="276" w:lineRule="auto"/>
              <w:jc w:val="both"/>
              <w:rPr>
                <w:color w:val="1F4E79"/>
              </w:rPr>
            </w:pPr>
            <w:r w:rsidRPr="00C46A88">
              <w:rPr>
                <w:b/>
                <w:color w:val="002060"/>
              </w:rPr>
              <w:t>1.</w:t>
            </w:r>
            <w:r>
              <w:rPr>
                <w:color w:val="002060"/>
              </w:rPr>
              <w:t xml:space="preserve"> </w:t>
            </w:r>
            <w:r w:rsidRPr="0002325F">
              <w:rPr>
                <w:color w:val="1F4E79"/>
              </w:rPr>
              <w:t xml:space="preserve">Organizują system doradztwa zawodowego, pomagają uczniowi </w:t>
            </w:r>
            <w:r w:rsidRPr="0002325F">
              <w:rPr>
                <w:color w:val="1F4E79"/>
              </w:rPr>
              <w:br/>
              <w:t>w planowaniu kariery edukacyjno- zawodowej.</w:t>
            </w:r>
          </w:p>
          <w:p w:rsidR="00383F66" w:rsidRDefault="00383F66" w:rsidP="00DB00E2">
            <w:pPr>
              <w:rPr>
                <w:color w:val="002060"/>
              </w:rPr>
            </w:pPr>
          </w:p>
          <w:p w:rsidR="00383F66" w:rsidRDefault="00383F66" w:rsidP="00DB00E2">
            <w:pPr>
              <w:rPr>
                <w:color w:val="002060"/>
              </w:rPr>
            </w:pPr>
          </w:p>
          <w:p w:rsidR="00383F66" w:rsidRDefault="00383F66" w:rsidP="00DB00E2">
            <w:pPr>
              <w:rPr>
                <w:color w:val="002060"/>
              </w:rPr>
            </w:pPr>
          </w:p>
          <w:p w:rsidR="00383F66" w:rsidRDefault="00383F66" w:rsidP="00DB00E2">
            <w:pPr>
              <w:rPr>
                <w:color w:val="002060"/>
              </w:rPr>
            </w:pPr>
          </w:p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organizowanie zajęć z doradztwa zawodowego – kl. VII i VIII;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umożliwienie uczniom poznania ciekawych zawodów  poprzez spotkania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 xml:space="preserve">z przedstawicielami zawodów, wyjścia 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do zakładów pracy;</w:t>
            </w:r>
          </w:p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realizacja wewnątrzszkolnego systemu doradztwa zawodowego we wszystkich klasach;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nauczyciel doradztwa zawodowego wychowawcy i pozostali nauczyciele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zgodnie z planem </w:t>
            </w: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 bieżąco</w:t>
            </w:r>
          </w:p>
        </w:tc>
      </w:tr>
      <w:tr w:rsidR="00383F66" w:rsidTr="00DB00E2">
        <w:trPr>
          <w:trHeight w:val="1341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umożliwianie nauczycielom uczestnictwa w szkoleniach  z zakresu motywowania dziecka do nauki oraz różnorodnych technik zdobywania wiedzy;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dyrektor, nauczyciele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wg potrzeb</w:t>
            </w:r>
          </w:p>
        </w:tc>
      </w:tr>
      <w:tr w:rsidR="00383F66" w:rsidTr="00DB00E2">
        <w:trPr>
          <w:trHeight w:val="1341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66" w:rsidRDefault="00383F66" w:rsidP="00DB00E2">
            <w:pPr>
              <w:rPr>
                <w:color w:val="00206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Pr="00C554CF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554C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organizacja spotkania/ szkolenia dla rodziców z psychologiem  PPP  z zakresu poradnictwa zawodowego.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pedagog szkolny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II półrocze</w:t>
            </w:r>
          </w:p>
        </w:tc>
      </w:tr>
      <w:tr w:rsidR="00383F66" w:rsidTr="00DB00E2">
        <w:trPr>
          <w:trHeight w:val="158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66" w:rsidRPr="00642B06" w:rsidRDefault="00383F66" w:rsidP="00051067">
            <w:pPr>
              <w:pStyle w:val="Textbody"/>
              <w:numPr>
                <w:ilvl w:val="0"/>
                <w:numId w:val="22"/>
              </w:numPr>
              <w:spacing w:after="120" w:line="300" w:lineRule="atLeast"/>
              <w:rPr>
                <w:rFonts w:ascii="Times New Roman" w:eastAsia="Times New Roman" w:hAnsi="Times New Roman" w:cs="Times New Roman"/>
                <w:color w:val="002060"/>
                <w:lang w:val="pl-PL"/>
              </w:rPr>
            </w:pPr>
            <w:r w:rsidRPr="00642B06">
              <w:rPr>
                <w:rFonts w:ascii="Times New Roman" w:eastAsia="Times New Roman" w:hAnsi="Times New Roman" w:cs="Times New Roman"/>
                <w:color w:val="002060"/>
                <w:lang w:val="pl-PL"/>
              </w:rPr>
              <w:t>Rozwijają zainteresowania</w:t>
            </w:r>
            <w:r w:rsidRPr="00642B06">
              <w:rPr>
                <w:rFonts w:ascii="Times New Roman" w:eastAsia="Times New Roman" w:hAnsi="Times New Roman" w:cs="Times New Roman"/>
                <w:color w:val="002060"/>
                <w:lang w:val="pl-PL"/>
              </w:rPr>
              <w:br/>
              <w:t xml:space="preserve"> i  kreatywność uczniów, odkrywają ich talenty.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Pr="00642B06" w:rsidRDefault="00383F66" w:rsidP="00DB00E2">
            <w:pPr>
              <w:pStyle w:val="Textbody"/>
              <w:spacing w:after="120" w:line="300" w:lineRule="atLeast"/>
              <w:rPr>
                <w:rFonts w:ascii="open sans" w:hAnsi="open sans" w:hint="eastAsia"/>
                <w:color w:val="002060"/>
                <w:szCs w:val="28"/>
                <w:lang w:val="pl-PL"/>
              </w:rPr>
            </w:pPr>
            <w:r w:rsidRPr="00642B06">
              <w:rPr>
                <w:rFonts w:ascii="open sans" w:hAnsi="open sans"/>
                <w:color w:val="002060"/>
                <w:szCs w:val="28"/>
                <w:lang w:val="pl-PL"/>
              </w:rPr>
              <w:t>-</w:t>
            </w:r>
            <w:r>
              <w:rPr>
                <w:rFonts w:ascii="open sans" w:hAnsi="open sans"/>
                <w:color w:val="002060"/>
                <w:szCs w:val="28"/>
                <w:lang w:val="pl-PL"/>
              </w:rPr>
              <w:t xml:space="preserve"> </w:t>
            </w:r>
            <w:r w:rsidRPr="00642B06">
              <w:rPr>
                <w:rFonts w:ascii="open sans" w:hAnsi="open sans"/>
                <w:color w:val="002060"/>
                <w:szCs w:val="28"/>
                <w:lang w:val="pl-PL"/>
              </w:rPr>
              <w:t xml:space="preserve">organizacja zajęć z wykorzystaniem pomocy dydaktycznych  zakupionych </w:t>
            </w:r>
            <w:r w:rsidRPr="00642B06">
              <w:rPr>
                <w:rFonts w:ascii="open sans" w:hAnsi="open sans"/>
                <w:color w:val="002060"/>
                <w:szCs w:val="28"/>
                <w:lang w:val="pl-PL"/>
              </w:rPr>
              <w:br/>
              <w:t>w ramach programu „Laboratoria przyszłości”.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wszyscy nauczyciele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6" w:rsidRDefault="00383F66" w:rsidP="00DB00E2">
            <w:pPr>
              <w:pStyle w:val="Normalny1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cały rok</w:t>
            </w:r>
          </w:p>
        </w:tc>
      </w:tr>
    </w:tbl>
    <w:p w:rsidR="00D27BA1" w:rsidRDefault="00D27BA1" w:rsidP="00D8409D">
      <w:pPr>
        <w:rPr>
          <w:b/>
        </w:rPr>
      </w:pPr>
      <w:bookmarkStart w:id="0" w:name="_gjdgxs" w:colFirst="0" w:colLast="0"/>
      <w:bookmarkEnd w:id="0"/>
    </w:p>
    <w:p w:rsidR="00D27BA1" w:rsidRDefault="00051067">
      <w:pPr>
        <w:ind w:left="708"/>
        <w:rPr>
          <w:b/>
        </w:rPr>
      </w:pPr>
      <w:r>
        <w:rPr>
          <w:b/>
        </w:rPr>
        <w:t>VIII. Metody i formy realizacji</w:t>
      </w:r>
    </w:p>
    <w:p w:rsidR="00D27BA1" w:rsidRDefault="00051067">
      <w:pPr>
        <w:jc w:val="both"/>
      </w:pPr>
      <w:r>
        <w:t>Działalność  wychowawcza, edukacyjna, informacyjna i profilaktyczna może odbywać się w szczególności w formie interaktywnych wykładów, warsztatów, treningów umiejętności, projektów, debat, szkoleń, spektakli teatralnych, spotów, kampanii społecznych, happeningów, pikników, akcji charytatywnych, wycieczek, rozmów indywidualnych, konkursów lub w innych formach uwzględniających wykorzystanie aktywnych metod pracy.</w:t>
      </w:r>
    </w:p>
    <w:p w:rsidR="00D27BA1" w:rsidRDefault="00D27B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b/>
          <w:color w:val="000000"/>
        </w:rPr>
      </w:pPr>
    </w:p>
    <w:p w:rsidR="00D27BA1" w:rsidRDefault="000510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Cele mogą być realizowane w ramach:</w:t>
      </w:r>
    </w:p>
    <w:p w:rsidR="00D27BA1" w:rsidRDefault="00D27B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D27BA1" w:rsidRDefault="00051067" w:rsidP="0005106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zajęć edukacyjnych z zakresu kształcenia ogólnego;</w:t>
      </w:r>
    </w:p>
    <w:p w:rsidR="00D27BA1" w:rsidRDefault="00051067" w:rsidP="0005106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zajęć z wychowawcą;</w:t>
      </w:r>
    </w:p>
    <w:p w:rsidR="00D27BA1" w:rsidRDefault="00051067" w:rsidP="0005106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zajęć z doradztwa zawodowego; </w:t>
      </w:r>
    </w:p>
    <w:p w:rsidR="00D27BA1" w:rsidRDefault="00051067" w:rsidP="0005106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zajęć  prowadzonych  w ramach pomocy psychologiczno-pedagogicznej;</w:t>
      </w:r>
    </w:p>
    <w:p w:rsidR="00D27BA1" w:rsidRDefault="00051067" w:rsidP="0005106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zajęć rozwijających zainteresowania i uzdolnienia </w:t>
      </w:r>
      <w:hyperlink w:anchor="1fob9te">
        <w:r w:rsidRPr="00D8409D">
          <w:rPr>
            <w:color w:val="000000" w:themeColor="text1"/>
          </w:rPr>
          <w:t>uczniów</w:t>
        </w:r>
      </w:hyperlink>
      <w:r>
        <w:rPr>
          <w:color w:val="000000"/>
        </w:rPr>
        <w:t>;</w:t>
      </w:r>
    </w:p>
    <w:p w:rsidR="00D27BA1" w:rsidRDefault="00D8409D" w:rsidP="0005106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zajęć z wychowania do życia w r</w:t>
      </w:r>
      <w:r w:rsidR="00051067">
        <w:rPr>
          <w:color w:val="000000"/>
        </w:rPr>
        <w:t>odzinie;</w:t>
      </w:r>
    </w:p>
    <w:p w:rsidR="00D27BA1" w:rsidRDefault="00051067" w:rsidP="0005106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zajęć w grupie </w:t>
      </w:r>
      <w:proofErr w:type="spellStart"/>
      <w:r>
        <w:rPr>
          <w:color w:val="000000"/>
        </w:rPr>
        <w:t>międzyklasowej</w:t>
      </w:r>
      <w:proofErr w:type="spellEnd"/>
      <w:r>
        <w:rPr>
          <w:color w:val="000000"/>
        </w:rPr>
        <w:t>,  z udziałem całej społeczności szkolnej lub w trakcie bieżącej pracy z uczniem i innych formach;</w:t>
      </w:r>
    </w:p>
    <w:p w:rsidR="00D27BA1" w:rsidRDefault="00D27BA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27BA1" w:rsidRDefault="00051067">
      <w:pPr>
        <w:spacing w:line="360" w:lineRule="auto"/>
        <w:ind w:firstLine="360"/>
        <w:jc w:val="both"/>
      </w:pPr>
      <w:r>
        <w:rPr>
          <w:b/>
        </w:rPr>
        <w:t>IX.</w:t>
      </w:r>
      <w:r>
        <w:t xml:space="preserve">  </w:t>
      </w:r>
      <w:r>
        <w:rPr>
          <w:b/>
        </w:rPr>
        <w:t xml:space="preserve">Efekty </w:t>
      </w:r>
    </w:p>
    <w:p w:rsidR="00D27BA1" w:rsidRDefault="00051067">
      <w:pPr>
        <w:ind w:firstLine="360"/>
        <w:jc w:val="both"/>
      </w:pPr>
      <w:r>
        <w:t>Zakładane efekty Programu Wychowawczo - Profilaktycznego zostały opisane w Modelu Absolwenta oraz celach szczegółowych, w których uwzględniono zdobytą wiedzę, opanowane umiejętności oraz ukształtowanie postaw przez uczniów.</w:t>
      </w:r>
    </w:p>
    <w:p w:rsidR="00D27BA1" w:rsidRDefault="00D27B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D27BA1" w:rsidRDefault="00051067">
      <w:pPr>
        <w:rPr>
          <w:b/>
          <w:color w:val="000000"/>
        </w:rPr>
      </w:pPr>
      <w:r>
        <w:rPr>
          <w:b/>
          <w:color w:val="000000"/>
        </w:rPr>
        <w:t xml:space="preserve">      X.   Instytucje/podmioty, które mogą  wspierać  szkołę w działaniach wychowawczo - profilaktycznych:</w:t>
      </w:r>
    </w:p>
    <w:p w:rsidR="00D27BA1" w:rsidRDefault="00D27BA1">
      <w:pPr>
        <w:rPr>
          <w:b/>
          <w:color w:val="000000"/>
        </w:rPr>
      </w:pPr>
    </w:p>
    <w:p w:rsidR="00D27BA1" w:rsidRDefault="00051067">
      <w:pPr>
        <w:numPr>
          <w:ilvl w:val="0"/>
          <w:numId w:val="3"/>
        </w:numPr>
        <w:spacing w:line="276" w:lineRule="auto"/>
        <w:rPr>
          <w:color w:val="000000"/>
        </w:rPr>
      </w:pPr>
      <w:r>
        <w:rPr>
          <w:color w:val="000000"/>
        </w:rPr>
        <w:lastRenderedPageBreak/>
        <w:t>Rodzice /opiekunowie,</w:t>
      </w:r>
    </w:p>
    <w:p w:rsidR="00D27BA1" w:rsidRDefault="00051067">
      <w:pPr>
        <w:numPr>
          <w:ilvl w:val="0"/>
          <w:numId w:val="3"/>
        </w:numPr>
        <w:spacing w:line="276" w:lineRule="auto"/>
        <w:rPr>
          <w:color w:val="000000"/>
        </w:rPr>
      </w:pPr>
      <w:r>
        <w:rPr>
          <w:color w:val="000000"/>
        </w:rPr>
        <w:t xml:space="preserve">Specjaliści, </w:t>
      </w:r>
    </w:p>
    <w:p w:rsidR="00D27BA1" w:rsidRDefault="000510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Poradnia </w:t>
      </w:r>
      <w:proofErr w:type="spellStart"/>
      <w:r>
        <w:rPr>
          <w:color w:val="000000"/>
        </w:rPr>
        <w:t>Psychologiczno</w:t>
      </w:r>
      <w:proofErr w:type="spellEnd"/>
      <w:r>
        <w:rPr>
          <w:color w:val="000000"/>
        </w:rPr>
        <w:t xml:space="preserve"> - Pedagogiczna w Koluszkach i w Tuszynie,  poradnie specjalistyczne,</w:t>
      </w:r>
    </w:p>
    <w:p w:rsidR="00D27BA1" w:rsidRDefault="000510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Powiatowe Centrum Pomocy Rodzinie  w Łodzi,</w:t>
      </w:r>
    </w:p>
    <w:p w:rsidR="00D27BA1" w:rsidRDefault="000510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Gminny Ośrodek Pomocy Społecznej w Rzgowie,</w:t>
      </w:r>
    </w:p>
    <w:p w:rsidR="00D27BA1" w:rsidRDefault="000510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Komenda Powiatowa Policji w Koluszkach (sekcja ds. nieletnich) i Posterunek Policji w Rzgowie ,</w:t>
      </w:r>
    </w:p>
    <w:p w:rsidR="00D27BA1" w:rsidRDefault="000510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Poradnia Zdrowia Psychicznego w Łodzi,</w:t>
      </w:r>
    </w:p>
    <w:p w:rsidR="00D27BA1" w:rsidRDefault="000510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Pielęgniarka szkolna, Gminna Przychodnia Zdrowia w Rzgowie ,  </w:t>
      </w:r>
    </w:p>
    <w:p w:rsidR="00D27BA1" w:rsidRDefault="000510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Przedstawiciele UM w Rzgowie, </w:t>
      </w:r>
      <w:proofErr w:type="spellStart"/>
      <w:r>
        <w:rPr>
          <w:color w:val="000000"/>
        </w:rPr>
        <w:t>GKdsRPA</w:t>
      </w:r>
      <w:proofErr w:type="spellEnd"/>
      <w:r>
        <w:rPr>
          <w:color w:val="000000"/>
        </w:rPr>
        <w:t>, Zespół Interdyscyplinarny,</w:t>
      </w:r>
    </w:p>
    <w:p w:rsidR="00D27BA1" w:rsidRDefault="000510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Psycholodzy w punktach konsultacyjnych na terenie gminy Rzgów,</w:t>
      </w:r>
    </w:p>
    <w:p w:rsidR="00D27BA1" w:rsidRDefault="000510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Sąd Rejonowy w Pabianicach, Wydział Rodzinny i Nieletnich,</w:t>
      </w:r>
    </w:p>
    <w:p w:rsidR="00D27BA1" w:rsidRDefault="000510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Straż Pożarna, </w:t>
      </w:r>
    </w:p>
    <w:p w:rsidR="00D27BA1" w:rsidRDefault="000510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Parafialny Zespół Caritas,</w:t>
      </w:r>
    </w:p>
    <w:p w:rsidR="00D27BA1" w:rsidRDefault="000510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Powiatowa Stacja Sanitarno-Epidemiologiczna w Łodzi – w miarę potrzeb.</w:t>
      </w:r>
    </w:p>
    <w:p w:rsidR="00D27BA1" w:rsidRDefault="00051067">
      <w:r>
        <w:rPr>
          <w:b/>
          <w:color w:val="FF0000"/>
        </w:rPr>
        <w:br/>
      </w:r>
      <w:r>
        <w:rPr>
          <w:b/>
        </w:rPr>
        <w:t xml:space="preserve">                XI.  Procedury ewaluacji</w:t>
      </w:r>
    </w:p>
    <w:p w:rsidR="00D8409D" w:rsidRDefault="00D8409D">
      <w:pPr>
        <w:rPr>
          <w:b/>
          <w:color w:val="FF0000"/>
        </w:rPr>
      </w:pPr>
    </w:p>
    <w:p w:rsidR="00D8409D" w:rsidRDefault="00D8409D" w:rsidP="00284EE8">
      <w:pPr>
        <w:pStyle w:val="Bezodstpw"/>
        <w:spacing w:line="276" w:lineRule="auto"/>
        <w:ind w:firstLine="720"/>
        <w:rPr>
          <w:rFonts w:ascii="Times New Roman" w:hAnsi="Times New Roman" w:cs="Times New Roman"/>
          <w:sz w:val="24"/>
        </w:rPr>
      </w:pPr>
      <w:bookmarkStart w:id="1" w:name="_GoBack"/>
      <w:bookmarkEnd w:id="1"/>
      <w:r w:rsidRPr="00642B06">
        <w:rPr>
          <w:rFonts w:ascii="Times New Roman" w:hAnsi="Times New Roman" w:cs="Times New Roman"/>
          <w:sz w:val="24"/>
        </w:rPr>
        <w:t xml:space="preserve">Ewaluacja Programu Wychowawczo - Profilaktycznego jest jednym z najważniejszych zadań szkoły. Program będzie modyfikowany zgodnie </w:t>
      </w:r>
      <w:r w:rsidRPr="00642B06">
        <w:rPr>
          <w:rFonts w:ascii="Times New Roman" w:hAnsi="Times New Roman" w:cs="Times New Roman"/>
          <w:sz w:val="24"/>
        </w:rPr>
        <w:br/>
        <w:t xml:space="preserve">z zaistniałymi sytuacjami, za pomocą narzędzi ewaluacyjnych ( m. in. analiza dokumentów szkolnych, wnioski z nadzoru, obserwacja, wywiad, konsultacje </w:t>
      </w:r>
    </w:p>
    <w:p w:rsidR="00D8409D" w:rsidRPr="00D8409D" w:rsidRDefault="00D8409D" w:rsidP="00D8409D">
      <w:pPr>
        <w:pStyle w:val="Bezodstpw"/>
        <w:spacing w:line="276" w:lineRule="auto"/>
        <w:rPr>
          <w:b/>
        </w:rPr>
      </w:pPr>
      <w:r w:rsidRPr="00642B06">
        <w:rPr>
          <w:rFonts w:ascii="Times New Roman" w:hAnsi="Times New Roman" w:cs="Times New Roman"/>
          <w:sz w:val="24"/>
        </w:rPr>
        <w:t>z nauczycielami, rodzicami i  uczniami, ankiety). Dokument ma  charakter otwarty.</w:t>
      </w:r>
      <w:r w:rsidRPr="00642B06"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Założenia programu są podstawą do ustalenia harmonogramu imprez i uroczystości klasowych i szkolnych oraz harmonogramu konkursów.</w:t>
      </w:r>
    </w:p>
    <w:p w:rsidR="00D27BA1" w:rsidRDefault="00D27BA1" w:rsidP="00D8409D"/>
    <w:p w:rsidR="00D27BA1" w:rsidRDefault="00D8409D">
      <w:r w:rsidRPr="000F6980">
        <w:rPr>
          <w:b/>
          <w:color w:val="000000"/>
        </w:rPr>
        <w:t>Progra</w:t>
      </w:r>
      <w:r>
        <w:rPr>
          <w:b/>
          <w:color w:val="000000"/>
        </w:rPr>
        <w:t xml:space="preserve">m Wychowawczo - Profilaktyczny </w:t>
      </w:r>
      <w:r w:rsidRPr="000F6980">
        <w:rPr>
          <w:b/>
          <w:color w:val="000000"/>
        </w:rPr>
        <w:t>został uchwalony przez Radę Rodziców w porozumieniu z Radą Pedagogiczną</w:t>
      </w:r>
    </w:p>
    <w:p w:rsidR="00D27BA1" w:rsidRDefault="00051067">
      <w:r>
        <w:t>w dniu ……………………  .</w:t>
      </w:r>
    </w:p>
    <w:p w:rsidR="00D27BA1" w:rsidRDefault="00D27BA1">
      <w:pPr>
        <w:jc w:val="center"/>
        <w:rPr>
          <w:b/>
          <w:color w:val="FF0000"/>
        </w:rPr>
      </w:pPr>
    </w:p>
    <w:p w:rsidR="00D27BA1" w:rsidRDefault="00D27BA1">
      <w:pPr>
        <w:jc w:val="center"/>
        <w:rPr>
          <w:b/>
          <w:color w:val="FF0000"/>
        </w:rPr>
      </w:pPr>
    </w:p>
    <w:p w:rsidR="00D27BA1" w:rsidRDefault="00D27BA1">
      <w:pPr>
        <w:jc w:val="right"/>
        <w:rPr>
          <w:color w:val="00B050"/>
        </w:rPr>
      </w:pPr>
    </w:p>
    <w:p w:rsidR="00D27BA1" w:rsidRDefault="00D8409D">
      <w:pPr>
        <w:spacing w:after="200" w:line="276" w:lineRule="auto"/>
        <w:ind w:left="1080"/>
        <w:jc w:val="right"/>
        <w:rPr>
          <w:b/>
        </w:rPr>
      </w:pPr>
      <w:r>
        <w:rPr>
          <w:b/>
        </w:rPr>
        <w:t>Program W</w:t>
      </w:r>
      <w:r w:rsidR="00051067">
        <w:rPr>
          <w:b/>
        </w:rPr>
        <w:t>ychowawczo-Profilaktyczny opracowała:</w:t>
      </w:r>
      <w:r w:rsidR="00051067">
        <w:rPr>
          <w:b/>
        </w:rPr>
        <w:br/>
        <w:t>Edyta Waprzko</w:t>
      </w:r>
    </w:p>
    <w:p w:rsidR="00D27BA1" w:rsidRDefault="00D27B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385"/>
        <w:rPr>
          <w:b/>
          <w:color w:val="000000"/>
        </w:rPr>
      </w:pPr>
    </w:p>
    <w:p w:rsidR="00D27BA1" w:rsidRDefault="00D27B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385"/>
        <w:rPr>
          <w:rFonts w:ascii="Calibri" w:eastAsia="Calibri" w:hAnsi="Calibri" w:cs="Calibri"/>
          <w:color w:val="000000"/>
          <w:sz w:val="22"/>
          <w:szCs w:val="22"/>
        </w:rPr>
      </w:pPr>
    </w:p>
    <w:sectPr w:rsidR="00D27BA1">
      <w:headerReference w:type="default" r:id="rId8"/>
      <w:footerReference w:type="default" r:id="rId9"/>
      <w:pgSz w:w="16838" w:h="11906" w:orient="landscape"/>
      <w:pgMar w:top="765" w:right="720" w:bottom="765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0E2" w:rsidRDefault="00DB00E2">
      <w:r>
        <w:separator/>
      </w:r>
    </w:p>
  </w:endnote>
  <w:endnote w:type="continuationSeparator" w:id="0">
    <w:p w:rsidR="00DB00E2" w:rsidRDefault="00DB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siva">
    <w:altName w:val="Times New Roman"/>
    <w:charset w:val="00"/>
    <w:family w:val="auto"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E2" w:rsidRDefault="00DB0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84EE8">
      <w:rPr>
        <w:noProof/>
        <w:color w:val="000000"/>
      </w:rPr>
      <w:t>40</w:t>
    </w:r>
    <w:r>
      <w:rPr>
        <w:color w:val="000000"/>
      </w:rPr>
      <w:fldChar w:fldCharType="end"/>
    </w:r>
  </w:p>
  <w:p w:rsidR="00DB00E2" w:rsidRDefault="00DB0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0E2" w:rsidRDefault="00DB00E2">
      <w:r>
        <w:separator/>
      </w:r>
    </w:p>
  </w:footnote>
  <w:footnote w:type="continuationSeparator" w:id="0">
    <w:p w:rsidR="00DB00E2" w:rsidRDefault="00DB0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E2" w:rsidRDefault="00DB00E2">
    <w:pPr>
      <w:pBdr>
        <w:top w:val="nil"/>
        <w:left w:val="nil"/>
        <w:bottom w:val="single" w:sz="13" w:space="1" w:color="622423"/>
        <w:right w:val="nil"/>
        <w:between w:val="nil"/>
      </w:pBdr>
      <w:tabs>
        <w:tab w:val="center" w:pos="4536"/>
        <w:tab w:val="right" w:pos="9072"/>
      </w:tabs>
      <w:jc w:val="center"/>
      <w:rPr>
        <w:rFonts w:ascii="Cambria" w:eastAsia="Cambria" w:hAnsi="Cambria" w:cs="Cambria"/>
        <w:i/>
        <w:color w:val="000000"/>
        <w:sz w:val="20"/>
        <w:szCs w:val="20"/>
      </w:rPr>
    </w:pPr>
    <w:r>
      <w:rPr>
        <w:rFonts w:ascii="Cambria" w:eastAsia="Cambria" w:hAnsi="Cambria" w:cs="Cambria"/>
        <w:i/>
        <w:color w:val="000000"/>
        <w:sz w:val="20"/>
        <w:szCs w:val="20"/>
      </w:rPr>
      <w:t>Szkoła Podstawowa im. Kornela Makuszyńskiego w Guzewie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897"/>
    <w:multiLevelType w:val="multilevel"/>
    <w:tmpl w:val="E1B2EA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0DB0A0D"/>
    <w:multiLevelType w:val="multilevel"/>
    <w:tmpl w:val="70B2C4A8"/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sz w:val="22"/>
        <w:szCs w:val="22"/>
        <w:vertAlign w:val="baseline"/>
      </w:rPr>
    </w:lvl>
  </w:abstractNum>
  <w:abstractNum w:abstractNumId="2" w15:restartNumberingAfterBreak="0">
    <w:nsid w:val="06C61269"/>
    <w:multiLevelType w:val="multilevel"/>
    <w:tmpl w:val="DD12B70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 w15:restartNumberingAfterBreak="0">
    <w:nsid w:val="0BED278A"/>
    <w:multiLevelType w:val="multilevel"/>
    <w:tmpl w:val="43987276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2.%3."/>
      <w:lvlJc w:val="right"/>
      <w:pPr>
        <w:ind w:left="2140" w:hanging="180"/>
      </w:pPr>
    </w:lvl>
    <w:lvl w:ilvl="3">
      <w:start w:val="1"/>
      <w:numFmt w:val="decimal"/>
      <w:lvlText w:val="%2.%3.%4."/>
      <w:lvlJc w:val="left"/>
      <w:pPr>
        <w:ind w:left="2860" w:hanging="360"/>
      </w:pPr>
    </w:lvl>
    <w:lvl w:ilvl="4">
      <w:start w:val="1"/>
      <w:numFmt w:val="lowerLetter"/>
      <w:lvlText w:val="%2.%3.%4.%5."/>
      <w:lvlJc w:val="left"/>
      <w:pPr>
        <w:ind w:left="3580" w:hanging="360"/>
      </w:pPr>
    </w:lvl>
    <w:lvl w:ilvl="5">
      <w:start w:val="1"/>
      <w:numFmt w:val="lowerRoman"/>
      <w:lvlText w:val="%2.%3.%4.%5.%6."/>
      <w:lvlJc w:val="right"/>
      <w:pPr>
        <w:ind w:left="4300" w:hanging="180"/>
      </w:pPr>
    </w:lvl>
    <w:lvl w:ilvl="6">
      <w:start w:val="1"/>
      <w:numFmt w:val="decimal"/>
      <w:lvlText w:val="%2.%3.%4.%5.%6.%7."/>
      <w:lvlJc w:val="left"/>
      <w:pPr>
        <w:ind w:left="5020" w:hanging="360"/>
      </w:pPr>
    </w:lvl>
    <w:lvl w:ilvl="7">
      <w:start w:val="1"/>
      <w:numFmt w:val="lowerLetter"/>
      <w:lvlText w:val="%2.%3.%4.%5.%6.%7.%8."/>
      <w:lvlJc w:val="left"/>
      <w:pPr>
        <w:ind w:left="5740" w:hanging="360"/>
      </w:pPr>
    </w:lvl>
    <w:lvl w:ilvl="8">
      <w:start w:val="1"/>
      <w:numFmt w:val="lowerRoman"/>
      <w:lvlText w:val="%2.%3.%4.%5.%6.%7.%8.%9."/>
      <w:lvlJc w:val="right"/>
      <w:pPr>
        <w:ind w:left="6460" w:hanging="180"/>
      </w:pPr>
    </w:lvl>
  </w:abstractNum>
  <w:abstractNum w:abstractNumId="4" w15:restartNumberingAfterBreak="0">
    <w:nsid w:val="12A90CF6"/>
    <w:multiLevelType w:val="multilevel"/>
    <w:tmpl w:val="F90E37B6"/>
    <w:lvl w:ilvl="0">
      <w:start w:val="1"/>
      <w:numFmt w:val="bullet"/>
      <w:lvlText w:val="−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sz w:val="22"/>
        <w:szCs w:val="22"/>
        <w:vertAlign w:val="baseline"/>
      </w:rPr>
    </w:lvl>
  </w:abstractNum>
  <w:abstractNum w:abstractNumId="5" w15:restartNumberingAfterBreak="0">
    <w:nsid w:val="153A191D"/>
    <w:multiLevelType w:val="hybridMultilevel"/>
    <w:tmpl w:val="9EA00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B4254"/>
    <w:multiLevelType w:val="multilevel"/>
    <w:tmpl w:val="85A8236A"/>
    <w:lvl w:ilvl="0">
      <w:start w:val="1"/>
      <w:numFmt w:val="bullet"/>
      <w:lvlText w:val="‒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sz w:val="22"/>
        <w:szCs w:val="22"/>
        <w:vertAlign w:val="baseline"/>
      </w:rPr>
    </w:lvl>
  </w:abstractNum>
  <w:abstractNum w:abstractNumId="7" w15:restartNumberingAfterBreak="0">
    <w:nsid w:val="1F9718DA"/>
    <w:multiLevelType w:val="multilevel"/>
    <w:tmpl w:val="3440EE8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FC615BB"/>
    <w:multiLevelType w:val="multilevel"/>
    <w:tmpl w:val="CE4A716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40D2FC7"/>
    <w:multiLevelType w:val="multilevel"/>
    <w:tmpl w:val="317E0726"/>
    <w:lvl w:ilvl="0">
      <w:start w:val="1"/>
      <w:numFmt w:val="decimal"/>
      <w:lvlText w:val="%1.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0" w15:restartNumberingAfterBreak="0">
    <w:nsid w:val="2A500B42"/>
    <w:multiLevelType w:val="multilevel"/>
    <w:tmpl w:val="4AAAC9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ADB46FB"/>
    <w:multiLevelType w:val="hybridMultilevel"/>
    <w:tmpl w:val="8326B09C"/>
    <w:lvl w:ilvl="0" w:tplc="63E6C6DE">
      <w:start w:val="65535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540780"/>
    <w:multiLevelType w:val="hybridMultilevel"/>
    <w:tmpl w:val="C016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920D4"/>
    <w:multiLevelType w:val="multilevel"/>
    <w:tmpl w:val="3F983CFA"/>
    <w:lvl w:ilvl="0">
      <w:start w:val="1"/>
      <w:numFmt w:val="bullet"/>
      <w:lvlText w:val="▪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sz w:val="22"/>
        <w:szCs w:val="22"/>
        <w:vertAlign w:val="baseline"/>
      </w:rPr>
    </w:lvl>
  </w:abstractNum>
  <w:abstractNum w:abstractNumId="14" w15:restartNumberingAfterBreak="0">
    <w:nsid w:val="31677ED6"/>
    <w:multiLevelType w:val="multilevel"/>
    <w:tmpl w:val="51ACB46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388211A8"/>
    <w:multiLevelType w:val="multilevel"/>
    <w:tmpl w:val="12F24F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CBD5C8B"/>
    <w:multiLevelType w:val="multilevel"/>
    <w:tmpl w:val="8B862CE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449679BA"/>
    <w:multiLevelType w:val="multilevel"/>
    <w:tmpl w:val="4C9C75EC"/>
    <w:lvl w:ilvl="0">
      <w:start w:val="1"/>
      <w:numFmt w:val="decimal"/>
      <w:lvlText w:val="%1.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8" w15:restartNumberingAfterBreak="0">
    <w:nsid w:val="44EC677C"/>
    <w:multiLevelType w:val="multilevel"/>
    <w:tmpl w:val="7F0C50FC"/>
    <w:lvl w:ilvl="0">
      <w:start w:val="1"/>
      <w:numFmt w:val="decimal"/>
      <w:lvlText w:val="%1."/>
      <w:lvlJc w:val="left"/>
      <w:pPr>
        <w:ind w:left="144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9" w15:restartNumberingAfterBreak="0">
    <w:nsid w:val="44F9505E"/>
    <w:multiLevelType w:val="multilevel"/>
    <w:tmpl w:val="B86445C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2"/>
        <w:szCs w:val="22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2"/>
        <w:szCs w:val="22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2"/>
        <w:szCs w:val="22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2"/>
        <w:szCs w:val="22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2"/>
        <w:szCs w:val="22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2"/>
        <w:szCs w:val="22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2"/>
        <w:szCs w:val="22"/>
        <w:vertAlign w:val="baseline"/>
      </w:rPr>
    </w:lvl>
  </w:abstractNum>
  <w:abstractNum w:abstractNumId="20" w15:restartNumberingAfterBreak="0">
    <w:nsid w:val="46C253EA"/>
    <w:multiLevelType w:val="multilevel"/>
    <w:tmpl w:val="FAAC35A4"/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sz w:val="22"/>
        <w:szCs w:val="22"/>
        <w:vertAlign w:val="baseline"/>
      </w:rPr>
    </w:lvl>
  </w:abstractNum>
  <w:abstractNum w:abstractNumId="21" w15:restartNumberingAfterBreak="0">
    <w:nsid w:val="4A364A5D"/>
    <w:multiLevelType w:val="multilevel"/>
    <w:tmpl w:val="4AD6495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2"/>
        <w:szCs w:val="22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2"/>
        <w:szCs w:val="22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2"/>
        <w:szCs w:val="22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2"/>
        <w:szCs w:val="22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2"/>
        <w:szCs w:val="22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2"/>
        <w:szCs w:val="22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2"/>
        <w:szCs w:val="22"/>
        <w:vertAlign w:val="baseline"/>
      </w:rPr>
    </w:lvl>
  </w:abstractNum>
  <w:abstractNum w:abstractNumId="22" w15:restartNumberingAfterBreak="0">
    <w:nsid w:val="4DD52139"/>
    <w:multiLevelType w:val="hybridMultilevel"/>
    <w:tmpl w:val="A9B8A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E3102"/>
    <w:multiLevelType w:val="multilevel"/>
    <w:tmpl w:val="9F5C2CAC"/>
    <w:lvl w:ilvl="0">
      <w:start w:val="1"/>
      <w:numFmt w:val="upperRoman"/>
      <w:lvlText w:val="%1."/>
      <w:lvlJc w:val="left"/>
      <w:pPr>
        <w:ind w:left="2385" w:hanging="720"/>
      </w:pPr>
      <w:rPr>
        <w:b/>
      </w:rPr>
    </w:lvl>
    <w:lvl w:ilvl="1">
      <w:start w:val="1"/>
      <w:numFmt w:val="lowerLetter"/>
      <w:lvlText w:val="%2."/>
      <w:lvlJc w:val="left"/>
      <w:pPr>
        <w:ind w:left="2745" w:hanging="360"/>
      </w:pPr>
    </w:lvl>
    <w:lvl w:ilvl="2">
      <w:start w:val="1"/>
      <w:numFmt w:val="lowerRoman"/>
      <w:lvlText w:val="%2.%3."/>
      <w:lvlJc w:val="right"/>
      <w:pPr>
        <w:ind w:left="3465" w:hanging="180"/>
      </w:pPr>
    </w:lvl>
    <w:lvl w:ilvl="3">
      <w:start w:val="1"/>
      <w:numFmt w:val="decimal"/>
      <w:lvlText w:val="%2.%3.%4."/>
      <w:lvlJc w:val="left"/>
      <w:pPr>
        <w:ind w:left="4185" w:hanging="360"/>
      </w:pPr>
    </w:lvl>
    <w:lvl w:ilvl="4">
      <w:start w:val="1"/>
      <w:numFmt w:val="lowerLetter"/>
      <w:lvlText w:val="%2.%3.%4.%5."/>
      <w:lvlJc w:val="left"/>
      <w:pPr>
        <w:ind w:left="4905" w:hanging="360"/>
      </w:pPr>
    </w:lvl>
    <w:lvl w:ilvl="5">
      <w:start w:val="1"/>
      <w:numFmt w:val="lowerRoman"/>
      <w:lvlText w:val="%2.%3.%4.%5.%6."/>
      <w:lvlJc w:val="right"/>
      <w:pPr>
        <w:ind w:left="5625" w:hanging="180"/>
      </w:pPr>
    </w:lvl>
    <w:lvl w:ilvl="6">
      <w:start w:val="1"/>
      <w:numFmt w:val="decimal"/>
      <w:lvlText w:val="%2.%3.%4.%5.%6.%7."/>
      <w:lvlJc w:val="left"/>
      <w:pPr>
        <w:ind w:left="6345" w:hanging="360"/>
      </w:pPr>
    </w:lvl>
    <w:lvl w:ilvl="7">
      <w:start w:val="1"/>
      <w:numFmt w:val="lowerLetter"/>
      <w:lvlText w:val="%2.%3.%4.%5.%6.%7.%8."/>
      <w:lvlJc w:val="left"/>
      <w:pPr>
        <w:ind w:left="7065" w:hanging="360"/>
      </w:pPr>
    </w:lvl>
    <w:lvl w:ilvl="8">
      <w:start w:val="1"/>
      <w:numFmt w:val="lowerRoman"/>
      <w:lvlText w:val="%2.%3.%4.%5.%6.%7.%8.%9."/>
      <w:lvlJc w:val="right"/>
      <w:pPr>
        <w:ind w:left="7785" w:hanging="180"/>
      </w:pPr>
    </w:lvl>
  </w:abstractNum>
  <w:abstractNum w:abstractNumId="24" w15:restartNumberingAfterBreak="0">
    <w:nsid w:val="50E52C7D"/>
    <w:multiLevelType w:val="multilevel"/>
    <w:tmpl w:val="EBF6D21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5" w15:restartNumberingAfterBreak="0">
    <w:nsid w:val="540875A5"/>
    <w:multiLevelType w:val="hybridMultilevel"/>
    <w:tmpl w:val="2E9C7B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49009B"/>
    <w:multiLevelType w:val="hybridMultilevel"/>
    <w:tmpl w:val="CA04AFD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B43584E"/>
    <w:multiLevelType w:val="multilevel"/>
    <w:tmpl w:val="EE22368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68776D62"/>
    <w:multiLevelType w:val="multilevel"/>
    <w:tmpl w:val="5C3A8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69F77594"/>
    <w:multiLevelType w:val="multilevel"/>
    <w:tmpl w:val="21901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0" w15:restartNumberingAfterBreak="0">
    <w:nsid w:val="6C320537"/>
    <w:multiLevelType w:val="multilevel"/>
    <w:tmpl w:val="6E18247E"/>
    <w:lvl w:ilvl="0">
      <w:start w:val="1"/>
      <w:numFmt w:val="bullet"/>
      <w:lvlText w:val="●"/>
      <w:lvlJc w:val="left"/>
      <w:pPr>
        <w:ind w:left="720" w:hanging="360"/>
      </w:pPr>
      <w:rPr>
        <w:color w:val="00000A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sz w:val="22"/>
        <w:szCs w:val="22"/>
        <w:vertAlign w:val="baseline"/>
      </w:rPr>
    </w:lvl>
  </w:abstractNum>
  <w:abstractNum w:abstractNumId="31" w15:restartNumberingAfterBreak="0">
    <w:nsid w:val="6D3F4FAD"/>
    <w:multiLevelType w:val="multilevel"/>
    <w:tmpl w:val="AB8EFF92"/>
    <w:lvl w:ilvl="0">
      <w:start w:val="1"/>
      <w:numFmt w:val="bullet"/>
      <w:lvlText w:val="‒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E3715F9"/>
    <w:multiLevelType w:val="multilevel"/>
    <w:tmpl w:val="1DBC2772"/>
    <w:lvl w:ilvl="0">
      <w:start w:val="1"/>
      <w:numFmt w:val="decimal"/>
      <w:lvlText w:val="%1.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3" w15:restartNumberingAfterBreak="0">
    <w:nsid w:val="703E4603"/>
    <w:multiLevelType w:val="multilevel"/>
    <w:tmpl w:val="3DE0435A"/>
    <w:lvl w:ilvl="0">
      <w:start w:val="1"/>
      <w:numFmt w:val="bullet"/>
      <w:lvlText w:val="−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sz w:val="22"/>
        <w:szCs w:val="22"/>
        <w:vertAlign w:val="baseline"/>
      </w:rPr>
    </w:lvl>
  </w:abstractNum>
  <w:abstractNum w:abstractNumId="34" w15:restartNumberingAfterBreak="0">
    <w:nsid w:val="73444686"/>
    <w:multiLevelType w:val="multilevel"/>
    <w:tmpl w:val="AB9623FE"/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  <w:vertAlign w:val="baseli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2"/>
        <w:szCs w:val="22"/>
        <w:u w:val="none"/>
        <w:vertAlign w:val="baseline"/>
      </w:rPr>
    </w:lvl>
  </w:abstractNum>
  <w:abstractNum w:abstractNumId="35" w15:restartNumberingAfterBreak="0">
    <w:nsid w:val="791E4858"/>
    <w:multiLevelType w:val="multilevel"/>
    <w:tmpl w:val="BFB4127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7CBC1C03"/>
    <w:multiLevelType w:val="multilevel"/>
    <w:tmpl w:val="A8DED66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9"/>
  </w:num>
  <w:num w:numId="2">
    <w:abstractNumId w:val="23"/>
  </w:num>
  <w:num w:numId="3">
    <w:abstractNumId w:val="7"/>
  </w:num>
  <w:num w:numId="4">
    <w:abstractNumId w:val="24"/>
  </w:num>
  <w:num w:numId="5">
    <w:abstractNumId w:val="21"/>
  </w:num>
  <w:num w:numId="6">
    <w:abstractNumId w:val="33"/>
  </w:num>
  <w:num w:numId="7">
    <w:abstractNumId w:val="13"/>
  </w:num>
  <w:num w:numId="8">
    <w:abstractNumId w:val="20"/>
  </w:num>
  <w:num w:numId="9">
    <w:abstractNumId w:val="4"/>
  </w:num>
  <w:num w:numId="10">
    <w:abstractNumId w:val="19"/>
  </w:num>
  <w:num w:numId="11">
    <w:abstractNumId w:val="34"/>
  </w:num>
  <w:num w:numId="12">
    <w:abstractNumId w:val="6"/>
  </w:num>
  <w:num w:numId="13">
    <w:abstractNumId w:val="2"/>
  </w:num>
  <w:num w:numId="14">
    <w:abstractNumId w:val="15"/>
  </w:num>
  <w:num w:numId="15">
    <w:abstractNumId w:val="3"/>
  </w:num>
  <w:num w:numId="16">
    <w:abstractNumId w:val="31"/>
  </w:num>
  <w:num w:numId="17">
    <w:abstractNumId w:val="1"/>
  </w:num>
  <w:num w:numId="18">
    <w:abstractNumId w:val="3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5"/>
  </w:num>
  <w:num w:numId="33">
    <w:abstractNumId w:val="11"/>
  </w:num>
  <w:num w:numId="34">
    <w:abstractNumId w:val="12"/>
  </w:num>
  <w:num w:numId="35">
    <w:abstractNumId w:val="28"/>
  </w:num>
  <w:num w:numId="36">
    <w:abstractNumId w:val="5"/>
  </w:num>
  <w:num w:numId="37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A1"/>
    <w:rsid w:val="00004B7B"/>
    <w:rsid w:val="00051067"/>
    <w:rsid w:val="0005614D"/>
    <w:rsid w:val="00075CE7"/>
    <w:rsid w:val="000E4F9E"/>
    <w:rsid w:val="001475E2"/>
    <w:rsid w:val="001869DE"/>
    <w:rsid w:val="001C35BB"/>
    <w:rsid w:val="00277C92"/>
    <w:rsid w:val="00284A6F"/>
    <w:rsid w:val="00284EE8"/>
    <w:rsid w:val="002A4F3F"/>
    <w:rsid w:val="003104BC"/>
    <w:rsid w:val="0031223C"/>
    <w:rsid w:val="00383F66"/>
    <w:rsid w:val="003C47E8"/>
    <w:rsid w:val="004761D8"/>
    <w:rsid w:val="004F34AC"/>
    <w:rsid w:val="005344BB"/>
    <w:rsid w:val="00551AD3"/>
    <w:rsid w:val="00557F4C"/>
    <w:rsid w:val="0067778C"/>
    <w:rsid w:val="00690613"/>
    <w:rsid w:val="006C2EDD"/>
    <w:rsid w:val="006E4829"/>
    <w:rsid w:val="00762579"/>
    <w:rsid w:val="007D63FC"/>
    <w:rsid w:val="0089085F"/>
    <w:rsid w:val="00907EAB"/>
    <w:rsid w:val="00961DC2"/>
    <w:rsid w:val="009A5859"/>
    <w:rsid w:val="00A0018E"/>
    <w:rsid w:val="00A02269"/>
    <w:rsid w:val="00A41D11"/>
    <w:rsid w:val="00B245A2"/>
    <w:rsid w:val="00B60815"/>
    <w:rsid w:val="00B62945"/>
    <w:rsid w:val="00B87398"/>
    <w:rsid w:val="00BC1B1A"/>
    <w:rsid w:val="00C8498E"/>
    <w:rsid w:val="00C97E6C"/>
    <w:rsid w:val="00CC33DF"/>
    <w:rsid w:val="00D06C4E"/>
    <w:rsid w:val="00D16A79"/>
    <w:rsid w:val="00D27BA1"/>
    <w:rsid w:val="00D535D6"/>
    <w:rsid w:val="00D8409D"/>
    <w:rsid w:val="00DB00E2"/>
    <w:rsid w:val="00DC6338"/>
    <w:rsid w:val="00DE2DF0"/>
    <w:rsid w:val="00E92994"/>
    <w:rsid w:val="00E94828"/>
    <w:rsid w:val="00ED7103"/>
    <w:rsid w:val="00F00C44"/>
    <w:rsid w:val="00F81776"/>
    <w:rsid w:val="00F934C8"/>
    <w:rsid w:val="00FA7E32"/>
    <w:rsid w:val="00FE1FB9"/>
    <w:rsid w:val="00F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1FD6D-2DB5-4566-A514-129A05C2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before="100" w:after="100"/>
      <w:ind w:left="432" w:hanging="432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ind w:left="576" w:hanging="576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0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ind w:left="864" w:hanging="864"/>
      <w:outlineLvl w:val="3"/>
    </w:pPr>
    <w:rPr>
      <w:rFonts w:ascii="Calibri" w:eastAsia="Calibri" w:hAnsi="Calibri" w:cs="Calibri"/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ind w:left="1008" w:hanging="1008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ind w:left="1152" w:hanging="1152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customStyle="1" w:styleId="Normalny1">
    <w:name w:val="Normalny1"/>
    <w:rsid w:val="00383F66"/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F66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F66"/>
    <w:rPr>
      <w:rFonts w:ascii="Tahoma" w:eastAsia="Calibri" w:hAnsi="Tahoma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383F66"/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qFormat/>
    <w:rsid w:val="00383F66"/>
    <w:pPr>
      <w:ind w:left="708"/>
    </w:pPr>
    <w:rPr>
      <w:rFonts w:ascii="Calibri" w:eastAsia="Calibri" w:hAnsi="Calibri" w:cs="Calibri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83F6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383F66"/>
    <w:pPr>
      <w:tabs>
        <w:tab w:val="center" w:pos="4536"/>
        <w:tab w:val="right" w:pos="9072"/>
      </w:tabs>
    </w:pPr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83F66"/>
    <w:rPr>
      <w:rFonts w:ascii="Calibri" w:eastAsia="Calibri" w:hAnsi="Calibri" w:cs="Calibri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3F66"/>
    <w:pPr>
      <w:tabs>
        <w:tab w:val="center" w:pos="4536"/>
        <w:tab w:val="right" w:pos="9072"/>
      </w:tabs>
    </w:pPr>
    <w:rPr>
      <w:rFonts w:ascii="Calibri" w:eastAsia="Calibri" w:hAnsi="Calibri" w:cs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83F66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83F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3F66"/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3F66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3F66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3F66"/>
    <w:rPr>
      <w:rFonts w:ascii="Calibri" w:eastAsia="Calibri" w:hAnsi="Calibri" w:cs="Calibri"/>
      <w:b/>
      <w:bCs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F66"/>
    <w:rPr>
      <w:rFonts w:ascii="Calibri" w:eastAsia="Calibri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F66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3F66"/>
    <w:rPr>
      <w:vertAlign w:val="superscript"/>
    </w:rPr>
  </w:style>
  <w:style w:type="paragraph" w:customStyle="1" w:styleId="Textbody">
    <w:name w:val="Text body"/>
    <w:basedOn w:val="Normalny"/>
    <w:rsid w:val="00383F6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character" w:styleId="Hipercze">
    <w:name w:val="Hyperlink"/>
    <w:uiPriority w:val="99"/>
    <w:semiHidden/>
    <w:unhideWhenUsed/>
    <w:rsid w:val="00383F66"/>
    <w:rPr>
      <w:color w:val="0000FF"/>
      <w:u w:val="single"/>
    </w:rPr>
  </w:style>
  <w:style w:type="paragraph" w:customStyle="1" w:styleId="dd">
    <w:name w:val="dd"/>
    <w:basedOn w:val="Normalny"/>
    <w:rsid w:val="00383F66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383F66"/>
    <w:pPr>
      <w:spacing w:before="100" w:beforeAutospacing="1" w:after="100" w:afterAutospacing="1"/>
    </w:pPr>
  </w:style>
  <w:style w:type="paragraph" w:customStyle="1" w:styleId="dmo">
    <w:name w:val="dmo"/>
    <w:basedOn w:val="Normalny"/>
    <w:rsid w:val="00383F66"/>
    <w:pPr>
      <w:spacing w:before="100" w:beforeAutospacing="1" w:after="100" w:afterAutospacing="1"/>
    </w:pPr>
  </w:style>
  <w:style w:type="paragraph" w:customStyle="1" w:styleId="normal">
    <w:name w:val="normal"/>
    <w:rsid w:val="00075CE7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42</Pages>
  <Words>10323</Words>
  <Characters>61944</Characters>
  <Application>Microsoft Office Word</Application>
  <DocSecurity>0</DocSecurity>
  <Lines>516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Waprzko</dc:creator>
  <cp:lastModifiedBy>Konto nauczyciel020n</cp:lastModifiedBy>
  <cp:revision>52</cp:revision>
  <dcterms:created xsi:type="dcterms:W3CDTF">2023-09-11T11:45:00Z</dcterms:created>
  <dcterms:modified xsi:type="dcterms:W3CDTF">2023-09-11T13:29:00Z</dcterms:modified>
</cp:coreProperties>
</file>